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591" w:tblpY="1341"/>
        <w:tblOverlap w:val="never"/>
        <w:tblW w:w="904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1"/>
        <w:gridCol w:w="1468"/>
        <w:gridCol w:w="1280"/>
        <w:gridCol w:w="720"/>
        <w:gridCol w:w="1298"/>
        <w:gridCol w:w="969"/>
        <w:gridCol w:w="19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宋体" w:cs="宋体"/>
                <w:color w:val="333333"/>
                <w:w w:val="6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w w:val="66"/>
                <w:kern w:val="0"/>
                <w:sz w:val="28"/>
                <w:szCs w:val="28"/>
              </w:rPr>
              <w:t>姓</w:t>
            </w:r>
            <w:r>
              <w:rPr>
                <w:rFonts w:ascii="宋体" w:cs="宋体"/>
                <w:color w:val="333333"/>
                <w:w w:val="66"/>
                <w:kern w:val="0"/>
                <w:sz w:val="28"/>
                <w:szCs w:val="28"/>
              </w:rPr>
              <w:t> </w:t>
            </w:r>
            <w:r>
              <w:rPr>
                <w:rFonts w:ascii="宋体" w:hAnsi="宋体" w:cs="宋体"/>
                <w:color w:val="333333"/>
                <w:w w:val="66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333333"/>
                <w:w w:val="66"/>
                <w:kern w:val="0"/>
                <w:sz w:val="28"/>
                <w:szCs w:val="28"/>
              </w:rPr>
              <w:t>名</w:t>
            </w:r>
          </w:p>
        </w:tc>
        <w:tc>
          <w:tcPr>
            <w:tcW w:w="1468" w:type="dxa"/>
            <w:tcBorders>
              <w:top w:val="single" w:color="auto" w:sz="8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exact"/>
              <w:jc w:val="both"/>
              <w:rPr>
                <w:rFonts w:hint="eastAsia" w:ascii="宋体" w:cs="宋体"/>
                <w:color w:val="333333"/>
                <w:w w:val="66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宋体" w:cs="宋体"/>
                <w:color w:val="333333"/>
                <w:w w:val="6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w w:val="66"/>
                <w:kern w:val="0"/>
                <w:sz w:val="28"/>
                <w:szCs w:val="28"/>
              </w:rPr>
              <w:t>性</w:t>
            </w:r>
            <w:r>
              <w:rPr>
                <w:rFonts w:ascii="宋体" w:hAnsi="宋体" w:cs="宋体"/>
                <w:color w:val="333333"/>
                <w:w w:val="66"/>
                <w:kern w:val="0"/>
                <w:sz w:val="28"/>
                <w:szCs w:val="28"/>
              </w:rPr>
              <w:t xml:space="preserve">  </w:t>
            </w:r>
            <w:r>
              <w:rPr>
                <w:rFonts w:hint="eastAsia" w:ascii="宋体" w:hAnsi="宋体" w:cs="宋体"/>
                <w:color w:val="333333"/>
                <w:w w:val="66"/>
                <w:kern w:val="0"/>
                <w:sz w:val="28"/>
                <w:szCs w:val="28"/>
              </w:rPr>
              <w:t>别</w:t>
            </w:r>
          </w:p>
        </w:tc>
        <w:tc>
          <w:tcPr>
            <w:tcW w:w="720" w:type="dxa"/>
            <w:tcBorders>
              <w:top w:val="single" w:color="auto" w:sz="8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exact"/>
              <w:jc w:val="center"/>
              <w:rPr>
                <w:rFonts w:hint="eastAsia" w:ascii="宋体" w:eastAsia="宋体" w:cs="宋体"/>
                <w:color w:val="333333"/>
                <w:w w:val="66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98" w:type="dxa"/>
            <w:tcBorders>
              <w:top w:val="single" w:color="auto" w:sz="8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宋体" w:cs="宋体"/>
                <w:color w:val="333333"/>
                <w:w w:val="66"/>
                <w:kern w:val="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auto" w:sz="8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exact"/>
              <w:jc w:val="center"/>
              <w:rPr>
                <w:rFonts w:hint="eastAsia" w:ascii="宋体" w:eastAsia="宋体" w:cs="宋体"/>
                <w:color w:val="333333"/>
                <w:w w:val="66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976" w:type="dxa"/>
            <w:vMerge w:val="restart"/>
            <w:tcBorders>
              <w:top w:val="single" w:color="auto" w:sz="8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both"/>
              <w:rPr>
                <w:rFonts w:ascii="宋体" w:cs="宋体"/>
                <w:color w:val="333333"/>
                <w:w w:val="66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331" w:type="dxa"/>
            <w:tcBorders>
              <w:top w:val="outset" w:color="00000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宋体" w:cs="宋体"/>
                <w:color w:val="333333"/>
                <w:w w:val="6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w w:val="66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68" w:type="dxa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exact"/>
              <w:jc w:val="center"/>
              <w:rPr>
                <w:rFonts w:hint="eastAsia" w:ascii="宋体" w:eastAsia="宋体" w:cs="宋体"/>
                <w:color w:val="333333"/>
                <w:w w:val="66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80" w:type="dxa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宋体" w:cs="宋体"/>
                <w:color w:val="333333"/>
                <w:w w:val="6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w w:val="66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987" w:type="dxa"/>
            <w:gridSpan w:val="3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exact"/>
              <w:jc w:val="center"/>
              <w:rPr>
                <w:rFonts w:hint="eastAsia" w:ascii="宋体" w:eastAsia="宋体" w:cs="宋体"/>
                <w:color w:val="333333"/>
                <w:w w:val="66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76" w:type="dxa"/>
            <w:vMerge w:val="continue"/>
            <w:tcBorders>
              <w:top w:val="single" w:color="auto" w:sz="8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color w:val="333333"/>
                <w:w w:val="66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31" w:type="dxa"/>
            <w:tcBorders>
              <w:top w:val="outset" w:color="00000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宋体" w:cs="宋体"/>
                <w:color w:val="333333"/>
                <w:w w:val="6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w w:val="66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468" w:type="dxa"/>
            <w:gridSpan w:val="3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exact"/>
              <w:jc w:val="center"/>
              <w:rPr>
                <w:rFonts w:hint="eastAsia" w:ascii="宋体" w:eastAsia="宋体" w:cs="宋体"/>
                <w:color w:val="333333"/>
                <w:w w:val="66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98" w:type="dxa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宋体" w:cs="宋体"/>
                <w:color w:val="333333"/>
                <w:w w:val="6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w w:val="66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969" w:type="dxa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exact"/>
              <w:jc w:val="center"/>
              <w:rPr>
                <w:rFonts w:hint="eastAsia" w:ascii="宋体" w:eastAsia="宋体" w:cs="宋体"/>
                <w:color w:val="333333"/>
                <w:w w:val="66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976" w:type="dxa"/>
            <w:vMerge w:val="continue"/>
            <w:tcBorders>
              <w:top w:val="single" w:color="auto" w:sz="8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color w:val="333333"/>
                <w:w w:val="66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331" w:type="dxa"/>
            <w:tcBorders>
              <w:top w:val="outset" w:color="00000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ind w:firstLine="184" w:firstLineChars="100"/>
              <w:jc w:val="center"/>
              <w:rPr>
                <w:rFonts w:hint="default" w:ascii="宋体" w:eastAsia="宋体" w:cs="宋体"/>
                <w:color w:val="333333"/>
                <w:w w:val="66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cs="宋体"/>
                <w:color w:val="333333"/>
                <w:w w:val="66"/>
                <w:kern w:val="0"/>
                <w:sz w:val="28"/>
                <w:szCs w:val="28"/>
                <w:lang w:val="en-US" w:eastAsia="zh-CN"/>
              </w:rPr>
              <w:t>文化程度及专业</w:t>
            </w:r>
          </w:p>
        </w:tc>
        <w:tc>
          <w:tcPr>
            <w:tcW w:w="3468" w:type="dxa"/>
            <w:gridSpan w:val="3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exact"/>
              <w:jc w:val="both"/>
              <w:rPr>
                <w:rFonts w:hint="eastAsia" w:ascii="宋体" w:eastAsia="宋体" w:cs="宋体"/>
                <w:color w:val="333333"/>
                <w:w w:val="66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98" w:type="dxa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宋体" w:cs="宋体"/>
                <w:color w:val="333333"/>
                <w:w w:val="6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w w:val="66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969" w:type="dxa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exact"/>
              <w:jc w:val="center"/>
              <w:rPr>
                <w:rFonts w:hint="eastAsia" w:ascii="宋体" w:eastAsia="宋体" w:cs="宋体"/>
                <w:color w:val="333333"/>
                <w:w w:val="66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976" w:type="dxa"/>
            <w:vMerge w:val="continue"/>
            <w:tcBorders>
              <w:top w:val="single" w:color="auto" w:sz="8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color w:val="333333"/>
                <w:w w:val="66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331" w:type="dxa"/>
            <w:tcBorders>
              <w:top w:val="outset" w:color="00000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宋体" w:cs="宋体"/>
                <w:color w:val="333333"/>
                <w:w w:val="6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w w:val="66"/>
                <w:kern w:val="0"/>
                <w:sz w:val="28"/>
                <w:szCs w:val="28"/>
              </w:rPr>
              <w:t>个人特长</w:t>
            </w:r>
          </w:p>
        </w:tc>
        <w:tc>
          <w:tcPr>
            <w:tcW w:w="3468" w:type="dxa"/>
            <w:gridSpan w:val="3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宋体" w:cs="宋体"/>
                <w:color w:val="333333"/>
                <w:w w:val="66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outset" w:color="000000" w:sz="6" w:space="0"/>
              <w:left w:val="outset" w:color="000000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600" w:lineRule="exact"/>
              <w:jc w:val="center"/>
              <w:rPr>
                <w:rFonts w:ascii="宋体" w:cs="宋体"/>
                <w:color w:val="333333"/>
                <w:w w:val="6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pacing w:val="-28"/>
                <w:w w:val="66"/>
                <w:kern w:val="0"/>
                <w:sz w:val="28"/>
                <w:szCs w:val="28"/>
              </w:rPr>
              <w:t>籍</w:t>
            </w:r>
            <w:r>
              <w:rPr>
                <w:rFonts w:ascii="宋体" w:hAnsi="宋体" w:cs="宋体"/>
                <w:color w:val="333333"/>
                <w:spacing w:val="-28"/>
                <w:w w:val="66"/>
                <w:kern w:val="0"/>
                <w:sz w:val="28"/>
                <w:szCs w:val="28"/>
              </w:rPr>
              <w:t xml:space="preserve">        </w:t>
            </w:r>
            <w:r>
              <w:rPr>
                <w:rFonts w:hint="eastAsia" w:ascii="宋体" w:hAnsi="宋体" w:cs="宋体"/>
                <w:color w:val="333333"/>
                <w:spacing w:val="-28"/>
                <w:w w:val="66"/>
                <w:kern w:val="0"/>
                <w:sz w:val="28"/>
                <w:szCs w:val="28"/>
              </w:rPr>
              <w:t>贯</w:t>
            </w:r>
          </w:p>
        </w:tc>
        <w:tc>
          <w:tcPr>
            <w:tcW w:w="2945" w:type="dxa"/>
            <w:gridSpan w:val="2"/>
            <w:tcBorders>
              <w:top w:val="outset" w:color="000000" w:sz="6" w:space="0"/>
              <w:left w:val="outset" w:color="000000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exact"/>
              <w:jc w:val="center"/>
              <w:rPr>
                <w:rFonts w:hint="eastAsia" w:ascii="宋体" w:eastAsia="宋体" w:cs="宋体"/>
                <w:color w:val="333333"/>
                <w:w w:val="66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331" w:type="dxa"/>
            <w:vMerge w:val="restart"/>
            <w:tcBorders>
              <w:top w:val="outset" w:color="000000" w:sz="6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cs="宋体"/>
                <w:color w:val="333333"/>
                <w:w w:val="6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w w:val="66"/>
                <w:kern w:val="0"/>
                <w:sz w:val="28"/>
                <w:szCs w:val="28"/>
              </w:rPr>
              <w:t>担任人大代表、政协委员情况</w:t>
            </w:r>
          </w:p>
        </w:tc>
        <w:tc>
          <w:tcPr>
            <w:tcW w:w="3468" w:type="dxa"/>
            <w:gridSpan w:val="3"/>
            <w:vMerge w:val="restart"/>
            <w:tcBorders>
              <w:top w:val="outset" w:color="000000" w:sz="6" w:space="0"/>
              <w:left w:val="outset" w:color="000000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宋体" w:cs="宋体"/>
                <w:color w:val="333333"/>
                <w:w w:val="66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宋体" w:cs="宋体"/>
                <w:color w:val="333333"/>
                <w:w w:val="6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w w:val="66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2945" w:type="dxa"/>
            <w:gridSpan w:val="2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宋体" w:cs="宋体"/>
                <w:color w:val="333333"/>
                <w:w w:val="66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3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宋体" w:cs="宋体"/>
                <w:color w:val="333333"/>
                <w:w w:val="66"/>
                <w:kern w:val="0"/>
                <w:sz w:val="28"/>
                <w:szCs w:val="28"/>
              </w:rPr>
            </w:pPr>
          </w:p>
        </w:tc>
        <w:tc>
          <w:tcPr>
            <w:tcW w:w="3468" w:type="dxa"/>
            <w:gridSpan w:val="3"/>
            <w:vMerge w:val="continue"/>
            <w:tcBorders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宋体" w:cs="宋体"/>
                <w:color w:val="333333"/>
                <w:w w:val="66"/>
                <w:kern w:val="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宋体" w:cs="宋体"/>
                <w:color w:val="333333"/>
                <w:w w:val="6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w w:val="66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945" w:type="dxa"/>
            <w:gridSpan w:val="2"/>
            <w:tcBorders>
              <w:top w:val="single" w:color="auto" w:sz="4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600" w:lineRule="exact"/>
              <w:ind w:firstLine="480"/>
              <w:jc w:val="center"/>
              <w:rPr>
                <w:rFonts w:hint="eastAsia" w:ascii="宋体" w:eastAsia="宋体" w:cs="宋体"/>
                <w:color w:val="333333"/>
                <w:w w:val="66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331" w:type="dxa"/>
            <w:tcBorders>
              <w:top w:val="outset" w:color="00000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宋体" w:cs="宋体"/>
                <w:color w:val="333333"/>
                <w:w w:val="6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w w:val="66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468" w:type="dxa"/>
            <w:gridSpan w:val="3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exact"/>
              <w:jc w:val="center"/>
              <w:rPr>
                <w:rFonts w:hint="eastAsia" w:ascii="宋体" w:eastAsia="宋体" w:cs="宋体"/>
                <w:color w:val="333333"/>
                <w:w w:val="66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98" w:type="dxa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宋体" w:cs="宋体"/>
                <w:color w:val="333333"/>
                <w:w w:val="6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w w:val="66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945" w:type="dxa"/>
            <w:gridSpan w:val="2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exact"/>
              <w:jc w:val="center"/>
              <w:rPr>
                <w:rFonts w:hint="eastAsia" w:ascii="宋体" w:eastAsia="宋体" w:cs="宋体"/>
                <w:color w:val="333333"/>
                <w:w w:val="66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331" w:type="dxa"/>
            <w:tcBorders>
              <w:top w:val="outset" w:color="00000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cs="宋体"/>
                <w:color w:val="333333"/>
                <w:w w:val="6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w w:val="66"/>
                <w:kern w:val="0"/>
                <w:sz w:val="28"/>
                <w:szCs w:val="28"/>
              </w:rPr>
              <w:t>学习及工作经历</w:t>
            </w:r>
          </w:p>
        </w:tc>
        <w:tc>
          <w:tcPr>
            <w:tcW w:w="7711" w:type="dxa"/>
            <w:gridSpan w:val="6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exact"/>
              <w:jc w:val="left"/>
              <w:rPr>
                <w:rFonts w:hint="eastAsia" w:ascii="宋体" w:eastAsia="宋体" w:cs="宋体"/>
                <w:color w:val="333333"/>
                <w:w w:val="6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/>
                <w:color w:val="333333"/>
                <w:w w:val="66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331" w:type="dxa"/>
            <w:tcBorders>
              <w:top w:val="outset" w:color="00000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cs="宋体"/>
                <w:color w:val="333333"/>
                <w:w w:val="6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w w:val="66"/>
                <w:kern w:val="0"/>
                <w:sz w:val="28"/>
                <w:szCs w:val="28"/>
              </w:rPr>
              <w:t>工作单位或居住地社区（村委会）意见</w:t>
            </w:r>
          </w:p>
        </w:tc>
        <w:tc>
          <w:tcPr>
            <w:tcW w:w="7711" w:type="dxa"/>
            <w:gridSpan w:val="6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exact"/>
              <w:jc w:val="left"/>
              <w:rPr>
                <w:rFonts w:ascii="宋体" w:cs="宋体"/>
                <w:color w:val="333333"/>
                <w:w w:val="66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331" w:type="dxa"/>
            <w:tcBorders>
              <w:top w:val="outset" w:color="000000" w:sz="6" w:space="0"/>
              <w:left w:val="single" w:color="auto" w:sz="8" w:space="0"/>
              <w:bottom w:val="outset" w:color="000000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宋体"/>
                <w:snapToGrid w:val="0"/>
                <w:w w:val="6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w w:val="66"/>
                <w:kern w:val="0"/>
                <w:sz w:val="28"/>
                <w:szCs w:val="28"/>
              </w:rPr>
              <w:t>县公安局意见</w:t>
            </w:r>
          </w:p>
        </w:tc>
        <w:tc>
          <w:tcPr>
            <w:tcW w:w="7711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exact"/>
              <w:rPr>
                <w:rFonts w:ascii="宋体" w:cs="宋体"/>
                <w:color w:val="333333"/>
                <w:w w:val="66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宋体" w:cs="宋体"/>
                <w:color w:val="333333"/>
                <w:w w:val="66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331" w:type="dxa"/>
            <w:tcBorders>
              <w:top w:val="outset" w:color="000000" w:sz="6" w:space="0"/>
              <w:left w:val="single" w:color="auto" w:sz="8" w:space="0"/>
              <w:bottom w:val="outset" w:color="000000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宋体"/>
                <w:snapToGrid w:val="0"/>
                <w:w w:val="6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w w:val="66"/>
                <w:kern w:val="0"/>
                <w:sz w:val="28"/>
                <w:szCs w:val="28"/>
              </w:rPr>
              <w:t>县人民法院意见</w:t>
            </w:r>
          </w:p>
        </w:tc>
        <w:tc>
          <w:tcPr>
            <w:tcW w:w="7711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宋体" w:cs="宋体"/>
                <w:color w:val="333333"/>
                <w:w w:val="66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</w:trPr>
        <w:tc>
          <w:tcPr>
            <w:tcW w:w="1331" w:type="dxa"/>
            <w:tcBorders>
              <w:top w:val="outset" w:color="000000" w:sz="6" w:space="0"/>
              <w:left w:val="single" w:color="auto" w:sz="8" w:space="0"/>
              <w:bottom w:val="outset" w:color="000000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宋体"/>
                <w:snapToGrid w:val="0"/>
                <w:w w:val="66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w w:val="66"/>
                <w:kern w:val="0"/>
                <w:sz w:val="28"/>
                <w:szCs w:val="28"/>
              </w:rPr>
              <w:t>县司法局意见</w:t>
            </w:r>
          </w:p>
        </w:tc>
        <w:tc>
          <w:tcPr>
            <w:tcW w:w="7711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exact"/>
              <w:jc w:val="center"/>
              <w:rPr>
                <w:rFonts w:ascii="宋体" w:cs="宋体"/>
                <w:color w:val="333333"/>
                <w:w w:val="66"/>
                <w:kern w:val="0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方正小标宋简体" w:hAnsi="仿宋_GB2312" w:eastAsia="方正小标宋简体" w:cs="仿宋_GB2312"/>
          <w:sz w:val="28"/>
          <w:szCs w:val="28"/>
        </w:rPr>
      </w:pPr>
      <w:r>
        <w:rPr>
          <w:rFonts w:hint="eastAsia" w:ascii="方正小标宋简体" w:hAnsi="仿宋_GB2312" w:eastAsia="方正小标宋简体" w:cs="仿宋_GB2312"/>
          <w:sz w:val="28"/>
          <w:szCs w:val="28"/>
        </w:rPr>
        <w:t>张家川县选任人民陪审员报名推（自）荐表</w:t>
      </w:r>
    </w:p>
    <w:p>
      <w:pPr>
        <w:ind w:firstLine="8960" w:firstLineChars="3200"/>
        <w:rPr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yMTNlOTE1NjA3Yjg4MGZkYjg2NTQ0M2M1YTU4ZGEifQ=="/>
  </w:docVars>
  <w:rsids>
    <w:rsidRoot w:val="74C4357F"/>
    <w:rsid w:val="00630D40"/>
    <w:rsid w:val="007546CF"/>
    <w:rsid w:val="00861C72"/>
    <w:rsid w:val="00EE4B07"/>
    <w:rsid w:val="00FD5EF4"/>
    <w:rsid w:val="07F11470"/>
    <w:rsid w:val="2A477B78"/>
    <w:rsid w:val="2A486F28"/>
    <w:rsid w:val="377E58F2"/>
    <w:rsid w:val="39DC3AD7"/>
    <w:rsid w:val="3E0B147E"/>
    <w:rsid w:val="41A72D07"/>
    <w:rsid w:val="4748268E"/>
    <w:rsid w:val="549B2C03"/>
    <w:rsid w:val="62483324"/>
    <w:rsid w:val="69D436B4"/>
    <w:rsid w:val="6D535020"/>
    <w:rsid w:val="700E4BD2"/>
    <w:rsid w:val="74C4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99" w:name="Balloon Text"/>
    <w:lsdException w:unhideWhenUsed="0" w:uiPriority="39" w:semiHidden="0" w:name="Table Grid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99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33</Words>
  <Characters>193</Characters>
  <Lines>1</Lines>
  <Paragraphs>1</Paragraphs>
  <TotalTime>10</TotalTime>
  <ScaleCrop>false</ScaleCrop>
  <LinksUpToDate>false</LinksUpToDate>
  <CharactersWithSpaces>225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2018-12-06T01:56:00Z</dcterms:created>
  <dc:creator>丶lovesickness。</dc:creator>
  <cp:lastModifiedBy>WPS_1696750763</cp:lastModifiedBy>
  <cp:lastPrinted>2018-12-09T09:49:00Z</cp:lastPrinted>
  <dcterms:modified xsi:type="dcterms:W3CDTF">2024-01-12T01:56:04Z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4ECE324D4B06437D9124FE4871F387EA_12</vt:lpwstr>
  </property>
</Properties>
</file>