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6AB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64C957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张家川县</w:t>
      </w: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2025年春节期间不打烊</w:t>
      </w:r>
    </w:p>
    <w:p w14:paraId="799601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</w:rPr>
        <w:t>商超企业名单</w:t>
      </w:r>
    </w:p>
    <w:p w14:paraId="21EFAA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374C3687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textAlignment w:val="auto"/>
        <w:rPr>
          <w:rStyle w:val="7"/>
          <w:rFonts w:hint="eastAsia" w:ascii="黑体" w:hAnsi="黑体" w:eastAsia="黑体" w:cs="黑体"/>
          <w:color w:val="000000" w:themeColor="text1"/>
          <w:spacing w:val="23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各大商贸企业</w:t>
      </w:r>
      <w:r>
        <w:rPr>
          <w:rStyle w:val="7"/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名单</w:t>
      </w:r>
      <w:r>
        <w:rPr>
          <w:rStyle w:val="7"/>
          <w:rFonts w:hint="eastAsia" w:ascii="黑体" w:hAnsi="黑体" w:eastAsia="黑体" w:cs="黑体"/>
          <w:color w:val="000000" w:themeColor="text1"/>
          <w:spacing w:val="23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（共</w:t>
      </w:r>
      <w:r>
        <w:rPr>
          <w:rStyle w:val="7"/>
          <w:rFonts w:hint="eastAsia" w:ascii="黑体" w:hAnsi="黑体" w:eastAsia="黑体" w:cs="黑体"/>
          <w:color w:val="000000" w:themeColor="text1"/>
          <w:spacing w:val="23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Style w:val="7"/>
          <w:rFonts w:hint="eastAsia" w:ascii="黑体" w:hAnsi="黑体" w:eastAsia="黑体" w:cs="黑体"/>
          <w:color w:val="000000" w:themeColor="text1"/>
          <w:spacing w:val="23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家）</w:t>
      </w:r>
    </w:p>
    <w:p w14:paraId="530945E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732" w:firstLineChars="200"/>
        <w:textAlignment w:val="auto"/>
        <w:rPr>
          <w:rStyle w:val="7"/>
          <w:rFonts w:hint="default" w:ascii="仿宋_GB2312" w:hAnsi="仿宋_GB2312" w:eastAsia="仿宋_GB2312" w:cs="仿宋_GB2312"/>
          <w:b w:val="0"/>
          <w:bCs/>
          <w:color w:val="000000" w:themeColor="text1"/>
          <w:spacing w:val="23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pacing w:val="23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白马超市、爱家超市、好又多超市、麦蒙超市、龙山万佳购物广场、恭门佳和物美购物广场、京东家电、志斌家电、国礼家电、龙山琳鑫家电、华博通讯及电信、移动、联通营业厅。</w:t>
      </w:r>
    </w:p>
    <w:p w14:paraId="0AD0C86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Style w:val="7"/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二、住宿业（共3家）</w:t>
      </w:r>
    </w:p>
    <w:p w14:paraId="2FFD6AE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732" w:firstLineChars="200"/>
        <w:textAlignment w:val="auto"/>
        <w:rPr>
          <w:rStyle w:val="7"/>
          <w:rFonts w:hint="default" w:ascii="仿宋_GB2312" w:hAnsi="仿宋_GB2312" w:eastAsia="仿宋_GB2312" w:cs="仿宋_GB2312"/>
          <w:b w:val="0"/>
          <w:bCs/>
          <w:color w:val="000000" w:themeColor="text1"/>
          <w:spacing w:val="23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pacing w:val="23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锦德瑞宾馆、丝路关山大酒店、汉庭酒店。</w:t>
      </w:r>
    </w:p>
    <w:p w14:paraId="6F72F01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3" w:firstLineChars="200"/>
        <w:jc w:val="left"/>
        <w:textAlignment w:val="auto"/>
        <w:rPr>
          <w:rStyle w:val="7"/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三、餐饮业（共8家）</w:t>
      </w:r>
    </w:p>
    <w:p w14:paraId="68C7C69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732" w:firstLineChars="200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pacing w:val="23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pacing w:val="23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锦德瑞餐饮店、丝路美食餐饮店、明盛楼餐饮店</w:t>
      </w:r>
    </w:p>
    <w:p w14:paraId="296676C8">
      <w:r>
        <w:rPr>
          <w:rStyle w:val="7"/>
          <w:rFonts w:hint="eastAsia" w:ascii="仿宋_GB2312" w:hAnsi="仿宋_GB2312" w:eastAsia="仿宋_GB2312" w:cs="仿宋_GB2312"/>
          <w:b w:val="0"/>
          <w:bCs/>
          <w:color w:val="000000" w:themeColor="text1"/>
          <w:spacing w:val="23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伊敬斋餐饮店、宴兰楼餐饮店、朝天门火锅、麦蒙火锅店、全盛楼火锅。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CCD08"/>
    <w:multiLevelType w:val="singleLevel"/>
    <w:tmpl w:val="4C8CCD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D517B0"/>
    <w:rsid w:val="02120773"/>
    <w:rsid w:val="300456D0"/>
    <w:rsid w:val="34D517B0"/>
    <w:rsid w:val="5B393420"/>
    <w:rsid w:val="7924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2025-01-24T03:37:00Z</dcterms:created>
  <dc:creator>万物明朗</dc:creator>
  <cp:lastModifiedBy>万物明朗</cp:lastModifiedBy>
  <dcterms:modified xsi:type="dcterms:W3CDTF">2025-01-24T03:38:19Z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DF8D24163D14482B9613C29BA04FA414_11</vt:lpwstr>
  </property>
  <property fmtid="{D5CDD505-2E9C-101B-9397-08002B2CF9AE}" pid="4" name="KSOTemplateDocerSaveRecord">
    <vt:lpwstr>eyJoZGlkIjoiZTQ2YTA5ZWViMWZmZGUxZTMyMTY0OWJkNWI1ZDQzNWUiLCJ1c2VySWQiOiIxMDA4MjExODg5In0=</vt:lpwstr>
  </property>
</Properties>
</file>