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A33C"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337" w:tblpY="631"/>
        <w:tblOverlap w:val="never"/>
        <w:tblW w:w="144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337"/>
        <w:gridCol w:w="943"/>
        <w:gridCol w:w="886"/>
        <w:gridCol w:w="802"/>
        <w:gridCol w:w="971"/>
        <w:gridCol w:w="811"/>
        <w:gridCol w:w="716"/>
        <w:gridCol w:w="1019"/>
        <w:gridCol w:w="1105"/>
        <w:gridCol w:w="740"/>
        <w:gridCol w:w="1128"/>
        <w:gridCol w:w="680"/>
        <w:gridCol w:w="1068"/>
        <w:gridCol w:w="1408"/>
        <w:gridCol w:w="348"/>
      </w:tblGrid>
      <w:tr w14:paraId="20E449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4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2026年地下矿山包保责任清单</w:t>
            </w:r>
          </w:p>
        </w:tc>
      </w:tr>
      <w:tr w14:paraId="0E464A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A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A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所属市县（区）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生产状态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设计生产规模（万吨）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9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安全等级</w:t>
            </w:r>
          </w:p>
        </w:tc>
        <w:tc>
          <w:tcPr>
            <w:tcW w:w="284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A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市县级包保领导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监管部门包保责任人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7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日常监管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4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DC2AE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5DA4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71DB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E55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D80B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A84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3C4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30F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30B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4E49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3D4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493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A8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B41B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EE5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6556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A2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38B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826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4A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6FA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4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A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2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0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4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5D0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641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885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6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甘肃省张家川钢铁有限责任公司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8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04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 w14:paraId="7EEE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18693802223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 w14:paraId="4EE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  <w:t>马金锁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7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 w14:paraId="52AB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18809388808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E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鑫达矿业公司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148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F0C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鑫达矿业开发有限责任公司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E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A34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 w14:paraId="302D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18693802223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3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 w14:paraId="0C0F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  <w:t>马金锁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1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 w14:paraId="7AB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18809388808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0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鑫达矿业公司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B5A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A3E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4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6B8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C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8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 w14:paraId="231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18693802223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 w14:paraId="2577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  <w:t>马金锁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 w14:paraId="7F80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18809388808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9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钱高宏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15656266555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620A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A5B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6A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F6D7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95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F8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CE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E4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44D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8C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7DA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4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627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E80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2C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7F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D8D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03D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7B6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A0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AFFF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DE3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A7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E7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02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FC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420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5F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A9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7E2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E2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3F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CDD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2EC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BCE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4608C3">
      <w:pPr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4603115</wp:posOffset>
                </wp:positionV>
                <wp:extent cx="771525" cy="307975"/>
                <wp:effectExtent l="0" t="0" r="15875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199640" y="6588760"/>
                          <a:ext cx="77152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D6C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 w:ascii="Times New Roman" w:hAnsi="Times New Roman" w:cs="Times New Roman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25pt;margin-top:362.45pt;height:24.25pt;width:60.75pt;rotation:5898240f;z-index:251661312;mso-width-relative:page;mso-height-relative:page;" fillcolor="#FFFFFF [3201]" filled="t" stroked="f" coordsize="21600,21600" o:gfxdata="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RISzNsAAAAKAQAADwAAAAAAAAABACAAAAAiAAAAZHJzL2Rvd25yZXYueG1sUEsBAhQA&#10;FAAAAAgAh07iQJrOi4JhAgAAqAQAAA4AAAAAAAAAAQAgAAAAKg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AD6C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 w:ascii="Times New Roman" w:hAnsi="Times New Roman" w:cs="Times New Roman" w:eastAsiaTheme="minorEastAsia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8473440</wp:posOffset>
                </wp:positionH>
                <wp:positionV relativeFrom="paragraph">
                  <wp:posOffset>5083175</wp:posOffset>
                </wp:positionV>
                <wp:extent cx="807720" cy="244475"/>
                <wp:effectExtent l="6350" t="6350" r="2413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93530" y="6451600"/>
                          <a:ext cx="80772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7.2pt;margin-top:400.25pt;height:19.25pt;width:63.6pt;z-index:251659264;v-text-anchor:middle;mso-width-relative:page;mso-height-relative:page;" fillcolor="#FFFFFF [3212]" filled="t" stroked="t" coordsize="21600,21600" o:gfxdata="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FpDNPaAAAADQEAAA8AAAAAAAAAAQAgAAAAIgAAAGRy&#10;cy9kb3ducmV2LnhtbFBLAQIUABQAAAAIAIdO4kDzoRwLdQIAAP8EAAAOAAAAAAAAAAEAIAAAACkB&#10;AABkcnMvZTJvRG9jLnhtbFBLBQYAAAAABgAGAFkBAAAQ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5977F6C">
      <w:pPr>
        <w:spacing w:line="240" w:lineRule="auto"/>
        <w:rPr>
          <w:rFonts w:hint="default" w:ascii="Times New Roman" w:hAnsi="Times New Roman" w:cs="Times New Roman"/>
          <w:sz w:val="18"/>
          <w:szCs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440055</wp:posOffset>
                </wp:positionV>
                <wp:extent cx="807720" cy="244475"/>
                <wp:effectExtent l="6350" t="6350" r="2413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05pt;margin-top:34.65pt;height:19.25pt;width:63.6pt;z-index:251660288;v-text-anchor:middle;mso-width-relative:page;mso-height-relative:page;" fillcolor="#FFFFFF [3212]" filled="t" stroked="t" coordsize="21600,21600" o:gfxdata="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pgZrNcAAAAJAQAADwAAAAAAAAABACAAAAAiAAAAZHJzL2Rvd25yZXYueG1sUEsB&#10;AhQAFAAAAAgAh07iQC97C0RoAgAA8wQAAA4AAAAAAAAAAQAgAAAAJgEAAGRycy9lMm9Eb2MueG1s&#10;UEsFBgAAAAAGAAYAWQEAAAA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6783" w:h="11850" w:orient="landscape"/>
      <w:pgMar w:top="1531" w:right="1077" w:bottom="1531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9FD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1222A8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222A8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F2B07A0"/>
    <w:rsid w:val="000457C5"/>
    <w:rsid w:val="002E4DA1"/>
    <w:rsid w:val="005C3FA8"/>
    <w:rsid w:val="00781B0D"/>
    <w:rsid w:val="00C77EE9"/>
    <w:rsid w:val="00C974FD"/>
    <w:rsid w:val="00CA580D"/>
    <w:rsid w:val="02A334DB"/>
    <w:rsid w:val="05326E02"/>
    <w:rsid w:val="08734CF6"/>
    <w:rsid w:val="0A3144E0"/>
    <w:rsid w:val="0A4A209B"/>
    <w:rsid w:val="0B2E376B"/>
    <w:rsid w:val="0C0D3381"/>
    <w:rsid w:val="0C514756"/>
    <w:rsid w:val="0D7B0947"/>
    <w:rsid w:val="0DCB52A1"/>
    <w:rsid w:val="0E713C39"/>
    <w:rsid w:val="0F060119"/>
    <w:rsid w:val="0F2B07A0"/>
    <w:rsid w:val="14A112DF"/>
    <w:rsid w:val="15140633"/>
    <w:rsid w:val="17057DBE"/>
    <w:rsid w:val="17A178A5"/>
    <w:rsid w:val="19214F44"/>
    <w:rsid w:val="1B617245"/>
    <w:rsid w:val="1CF33ECD"/>
    <w:rsid w:val="1E4470D6"/>
    <w:rsid w:val="1EC85C11"/>
    <w:rsid w:val="1FF57DF9"/>
    <w:rsid w:val="20CF3362"/>
    <w:rsid w:val="227A132E"/>
    <w:rsid w:val="22CA56D0"/>
    <w:rsid w:val="23D10413"/>
    <w:rsid w:val="258A2823"/>
    <w:rsid w:val="25A34B14"/>
    <w:rsid w:val="25AD74EC"/>
    <w:rsid w:val="261A39E6"/>
    <w:rsid w:val="275906F6"/>
    <w:rsid w:val="279E5B49"/>
    <w:rsid w:val="299F048A"/>
    <w:rsid w:val="2A8B1BE9"/>
    <w:rsid w:val="2D6A1F89"/>
    <w:rsid w:val="2F1124E0"/>
    <w:rsid w:val="2F2919D0"/>
    <w:rsid w:val="30F42AE5"/>
    <w:rsid w:val="31AB2B70"/>
    <w:rsid w:val="31E247E4"/>
    <w:rsid w:val="34A22009"/>
    <w:rsid w:val="34A463BB"/>
    <w:rsid w:val="35513712"/>
    <w:rsid w:val="361312B0"/>
    <w:rsid w:val="3727659B"/>
    <w:rsid w:val="38EA04C3"/>
    <w:rsid w:val="3A2F6AA3"/>
    <w:rsid w:val="3BBB13EA"/>
    <w:rsid w:val="3C6A0553"/>
    <w:rsid w:val="3D5D2DF8"/>
    <w:rsid w:val="3EBC4CAD"/>
    <w:rsid w:val="3F1D037A"/>
    <w:rsid w:val="41983BFD"/>
    <w:rsid w:val="42A9768A"/>
    <w:rsid w:val="42EF75C6"/>
    <w:rsid w:val="44684193"/>
    <w:rsid w:val="45ED0FA5"/>
    <w:rsid w:val="47BF40D0"/>
    <w:rsid w:val="47D7190F"/>
    <w:rsid w:val="48711FC6"/>
    <w:rsid w:val="48D34A2F"/>
    <w:rsid w:val="49153299"/>
    <w:rsid w:val="49C70DA1"/>
    <w:rsid w:val="4A7E6047"/>
    <w:rsid w:val="4B566777"/>
    <w:rsid w:val="4D336433"/>
    <w:rsid w:val="4E2B3D18"/>
    <w:rsid w:val="4FF37764"/>
    <w:rsid w:val="505174AF"/>
    <w:rsid w:val="50BC69F7"/>
    <w:rsid w:val="539227A8"/>
    <w:rsid w:val="54B55930"/>
    <w:rsid w:val="556416F9"/>
    <w:rsid w:val="560B2D5B"/>
    <w:rsid w:val="579B5D7C"/>
    <w:rsid w:val="587F5FF1"/>
    <w:rsid w:val="5B386A09"/>
    <w:rsid w:val="5B6A23D1"/>
    <w:rsid w:val="5C0266DB"/>
    <w:rsid w:val="5DD03F39"/>
    <w:rsid w:val="5E305EBC"/>
    <w:rsid w:val="60C21B13"/>
    <w:rsid w:val="612E4AA0"/>
    <w:rsid w:val="61F935FF"/>
    <w:rsid w:val="622F6D22"/>
    <w:rsid w:val="625A7172"/>
    <w:rsid w:val="630F5DD3"/>
    <w:rsid w:val="63B542D9"/>
    <w:rsid w:val="676F78DD"/>
    <w:rsid w:val="691D15D7"/>
    <w:rsid w:val="69280027"/>
    <w:rsid w:val="6A6E5F0E"/>
    <w:rsid w:val="6C532E82"/>
    <w:rsid w:val="6D290A07"/>
    <w:rsid w:val="6D786CDA"/>
    <w:rsid w:val="6EA12EE9"/>
    <w:rsid w:val="6F7720AE"/>
    <w:rsid w:val="71647DB2"/>
    <w:rsid w:val="73834C1B"/>
    <w:rsid w:val="761477E4"/>
    <w:rsid w:val="76AA29C3"/>
    <w:rsid w:val="76D90C20"/>
    <w:rsid w:val="7906464A"/>
    <w:rsid w:val="79635C9B"/>
    <w:rsid w:val="7AB45BBF"/>
    <w:rsid w:val="7BEA14E2"/>
    <w:rsid w:val="7DE511F3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</w:pPr>
    <w:rPr>
      <w:rFonts w:ascii="宋体" w:hAnsi="宋体" w:cs="宋体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957</Characters>
  <Lines>2</Lines>
  <Paragraphs>1</Paragraphs>
  <TotalTime>37</TotalTime>
  <ScaleCrop>false</ScaleCrop>
  <LinksUpToDate>false</LinksUpToDate>
  <CharactersWithSpaces>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2021-10-28T05:47:00Z</dcterms:created>
  <dc:creator>。EYEE</dc:creator>
  <cp:lastModifiedBy>Administrator</cp:lastModifiedBy>
  <cp:lastPrinted>2026-04-29T00:49:00Z</cp:lastPrinted>
  <dcterms:modified xsi:type="dcterms:W3CDTF">2026-04-29T03:04:56Z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BED07CBEBD304A51A0F43BBAB2DA6EF7_13</vt:lpwstr>
  </property>
  <property fmtid="{D5CDD505-2E9C-101B-9397-08002B2CF9AE}" pid="4" name="commondata">
    <vt:lpwstr>eyJoZGlkIjoiMGZkMzMyNjFhNjExOWFhOTE5NzdhODkxMGE1ZDFjNDQifQ==</vt:lpwstr>
  </property>
  <property fmtid="{D5CDD505-2E9C-101B-9397-08002B2CF9AE}" pid="5" name="KSOTemplateDocerSaveRecord">
    <vt:lpwstr>eyJoZGlkIjoiNGIzNTYxNTBhMGUyMjA1Y2JkYmU2ZTdhYjBhZmUzYmUifQ==</vt:lpwstr>
  </property>
</Properties>
</file>