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05D554" w14:textId="77777777" w:rsidR="00015A89" w:rsidRDefault="00000000">
      <w:pPr>
        <w:spacing w:line="576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2023年良种繁育示范基地建设项目</w:t>
      </w:r>
    </w:p>
    <w:p w14:paraId="33D5C0B9" w14:textId="77777777" w:rsidR="00015A89" w:rsidRDefault="00000000">
      <w:pPr>
        <w:spacing w:line="576" w:lineRule="exact"/>
        <w:jc w:val="center"/>
        <w:rPr>
          <w:rFonts w:ascii="黑体" w:eastAsia="黑体" w:hAnsi="黑体" w:cs="黑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绩效运行监控报告</w:t>
      </w:r>
    </w:p>
    <w:p w14:paraId="2A4F3E71" w14:textId="77777777" w:rsidR="00015A89" w:rsidRDefault="00015A89">
      <w:pPr>
        <w:spacing w:line="576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</w:p>
    <w:p w14:paraId="3D1B4899" w14:textId="77777777" w:rsidR="00015A89" w:rsidRDefault="00000000">
      <w:pPr>
        <w:spacing w:line="576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一、绩效目标分解下达情况</w:t>
      </w:r>
    </w:p>
    <w:p w14:paraId="5ABCDD5D" w14:textId="77777777" w:rsidR="00015A89" w:rsidRDefault="00000000">
      <w:pPr>
        <w:spacing w:line="576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根据《张家川县财政局关于下达</w:t>
      </w:r>
      <w:r>
        <w:rPr>
          <w:rFonts w:ascii="Times New Roman" w:eastAsia="仿宋_GB2312" w:hAnsi="Times New Roman"/>
          <w:sz w:val="32"/>
          <w:szCs w:val="32"/>
        </w:rPr>
        <w:t>2023</w:t>
      </w:r>
      <w:r>
        <w:rPr>
          <w:rFonts w:ascii="Times New Roman" w:eastAsia="仿宋_GB2312" w:hAnsi="Times New Roman"/>
          <w:sz w:val="32"/>
          <w:szCs w:val="32"/>
        </w:rPr>
        <w:t>年县级财政衔接推进乡村振兴补助资金分配计划的通知》（张财发〔</w:t>
      </w:r>
      <w:r>
        <w:rPr>
          <w:rFonts w:ascii="Times New Roman" w:eastAsia="仿宋_GB2312" w:hAnsi="Times New Roman"/>
          <w:sz w:val="32"/>
          <w:szCs w:val="32"/>
        </w:rPr>
        <w:t>2023</w:t>
      </w:r>
      <w:r>
        <w:rPr>
          <w:rFonts w:ascii="Times New Roman" w:eastAsia="仿宋_GB2312" w:hAnsi="Times New Roman"/>
          <w:sz w:val="32"/>
          <w:szCs w:val="32"/>
        </w:rPr>
        <w:t>〕</w:t>
      </w:r>
      <w:r>
        <w:rPr>
          <w:rFonts w:ascii="Times New Roman" w:eastAsia="仿宋_GB2312" w:hAnsi="Times New Roman"/>
          <w:sz w:val="32"/>
          <w:szCs w:val="32"/>
        </w:rPr>
        <w:t>71</w:t>
      </w:r>
      <w:r>
        <w:rPr>
          <w:rFonts w:ascii="Times New Roman" w:eastAsia="仿宋_GB2312" w:hAnsi="Times New Roman"/>
          <w:sz w:val="32"/>
          <w:szCs w:val="32"/>
        </w:rPr>
        <w:t>号）文件精神，制定了《张家川县农业农村局关于张家川县</w:t>
      </w:r>
      <w:r>
        <w:rPr>
          <w:rFonts w:ascii="Times New Roman" w:eastAsia="仿宋_GB2312" w:hAnsi="Times New Roman"/>
          <w:sz w:val="32"/>
          <w:szCs w:val="32"/>
        </w:rPr>
        <w:t>2023</w:t>
      </w:r>
      <w:r>
        <w:rPr>
          <w:rFonts w:ascii="Times New Roman" w:eastAsia="仿宋_GB2312" w:hAnsi="Times New Roman"/>
          <w:sz w:val="32"/>
          <w:szCs w:val="32"/>
        </w:rPr>
        <w:t>年良种繁育示范基地建设项目实施方案的通知》（张农发〔</w:t>
      </w:r>
      <w:r>
        <w:rPr>
          <w:rFonts w:ascii="Times New Roman" w:eastAsia="仿宋_GB2312" w:hAnsi="Times New Roman"/>
          <w:sz w:val="32"/>
          <w:szCs w:val="32"/>
        </w:rPr>
        <w:t>2023</w:t>
      </w:r>
      <w:r>
        <w:rPr>
          <w:rFonts w:ascii="Times New Roman" w:eastAsia="仿宋_GB2312" w:hAnsi="Times New Roman"/>
          <w:sz w:val="32"/>
          <w:szCs w:val="32"/>
        </w:rPr>
        <w:t>〕</w:t>
      </w:r>
      <w:r>
        <w:rPr>
          <w:rFonts w:ascii="Times New Roman" w:eastAsia="仿宋_GB2312" w:hAnsi="Times New Roman"/>
          <w:sz w:val="32"/>
          <w:szCs w:val="32"/>
        </w:rPr>
        <w:t>76</w:t>
      </w:r>
      <w:r>
        <w:rPr>
          <w:rFonts w:ascii="Times New Roman" w:eastAsia="仿宋_GB2312" w:hAnsi="Times New Roman"/>
          <w:sz w:val="32"/>
          <w:szCs w:val="32"/>
        </w:rPr>
        <w:t>号），对项目具体实施、资金管理使用、各项措施落实等进行要求，确保项目高质量推进。</w:t>
      </w:r>
    </w:p>
    <w:p w14:paraId="1A851314" w14:textId="77777777" w:rsidR="00015A89" w:rsidRDefault="00000000">
      <w:pPr>
        <w:spacing w:line="576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2023</w:t>
      </w:r>
      <w:r>
        <w:rPr>
          <w:rFonts w:ascii="Times New Roman" w:eastAsia="仿宋_GB2312" w:hAnsi="Times New Roman"/>
          <w:sz w:val="32"/>
          <w:szCs w:val="32"/>
        </w:rPr>
        <w:t>年良种繁育示范基地建设项目是张家川县</w:t>
      </w:r>
      <w:r>
        <w:rPr>
          <w:rFonts w:ascii="Times New Roman" w:eastAsia="仿宋_GB2312" w:hAnsi="Times New Roman"/>
          <w:sz w:val="32"/>
          <w:szCs w:val="32"/>
        </w:rPr>
        <w:t>2023</w:t>
      </w:r>
      <w:r>
        <w:rPr>
          <w:rFonts w:ascii="Times New Roman" w:eastAsia="仿宋_GB2312" w:hAnsi="Times New Roman"/>
          <w:sz w:val="32"/>
          <w:szCs w:val="32"/>
        </w:rPr>
        <w:t>年县级财政衔接推进乡村振兴补助资金的一部分，共投资</w:t>
      </w:r>
      <w:r>
        <w:rPr>
          <w:rFonts w:ascii="Times New Roman" w:eastAsia="仿宋_GB2312" w:hAnsi="Times New Roman"/>
          <w:sz w:val="32"/>
          <w:szCs w:val="32"/>
        </w:rPr>
        <w:t>180</w:t>
      </w:r>
      <w:r>
        <w:rPr>
          <w:rFonts w:ascii="Times New Roman" w:eastAsia="仿宋_GB2312" w:hAnsi="Times New Roman"/>
          <w:sz w:val="32"/>
          <w:szCs w:val="32"/>
        </w:rPr>
        <w:t>万元在梁山镇、马关镇、连五乡等乡镇建设农作物良种繁育基地</w:t>
      </w:r>
      <w:r>
        <w:rPr>
          <w:rFonts w:ascii="Times New Roman" w:eastAsia="仿宋_GB2312" w:hAnsi="Times New Roman"/>
          <w:sz w:val="32"/>
          <w:szCs w:val="32"/>
        </w:rPr>
        <w:t>10000</w:t>
      </w:r>
      <w:r>
        <w:rPr>
          <w:rFonts w:ascii="Times New Roman" w:eastAsia="仿宋_GB2312" w:hAnsi="Times New Roman"/>
          <w:sz w:val="32"/>
          <w:szCs w:val="32"/>
        </w:rPr>
        <w:t>亩，按照每亩</w:t>
      </w:r>
      <w:r>
        <w:rPr>
          <w:rFonts w:ascii="Times New Roman" w:eastAsia="仿宋_GB2312" w:hAnsi="Times New Roman"/>
          <w:sz w:val="32"/>
          <w:szCs w:val="32"/>
        </w:rPr>
        <w:t>180</w:t>
      </w:r>
      <w:r>
        <w:rPr>
          <w:rFonts w:ascii="Times New Roman" w:eastAsia="仿宋_GB2312" w:hAnsi="Times New Roman"/>
          <w:sz w:val="32"/>
          <w:szCs w:val="32"/>
        </w:rPr>
        <w:t>元的标准补助良种。</w:t>
      </w:r>
    </w:p>
    <w:p w14:paraId="7E399504" w14:textId="77777777" w:rsidR="00015A89" w:rsidRDefault="00000000">
      <w:pPr>
        <w:spacing w:line="576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二、主要工作做法及绩效目标实现程度分析</w:t>
      </w:r>
    </w:p>
    <w:p w14:paraId="0216C7D9" w14:textId="77777777" w:rsidR="00015A89" w:rsidRDefault="00000000">
      <w:pPr>
        <w:spacing w:line="576" w:lineRule="exact"/>
        <w:ind w:firstLineChars="200" w:firstLine="640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（一）主要工作做法</w:t>
      </w:r>
    </w:p>
    <w:p w14:paraId="3EFD7A04" w14:textId="42A35BF1" w:rsidR="00015A89" w:rsidRDefault="00000000">
      <w:pPr>
        <w:spacing w:line="576" w:lineRule="exact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1.统一思想认识，提高政治站位。</w:t>
      </w:r>
      <w:r>
        <w:rPr>
          <w:rFonts w:ascii="Times New Roman" w:eastAsia="仿宋_GB2312" w:hAnsi="Times New Roman" w:hint="eastAsia"/>
          <w:sz w:val="32"/>
          <w:szCs w:val="32"/>
        </w:rPr>
        <w:t>将本项目作为巩固拓展脱贫</w:t>
      </w:r>
      <w:r w:rsidR="00353A1C">
        <w:rPr>
          <w:rFonts w:ascii="Times New Roman" w:eastAsia="仿宋_GB2312" w:hAnsi="Times New Roman" w:hint="eastAsia"/>
          <w:sz w:val="32"/>
          <w:szCs w:val="32"/>
        </w:rPr>
        <w:t>攻坚</w:t>
      </w:r>
      <w:r>
        <w:rPr>
          <w:rFonts w:ascii="Times New Roman" w:eastAsia="仿宋_GB2312" w:hAnsi="Times New Roman" w:hint="eastAsia"/>
          <w:sz w:val="32"/>
          <w:szCs w:val="32"/>
        </w:rPr>
        <w:t>成果同推进</w:t>
      </w:r>
      <w:r>
        <w:rPr>
          <w:rFonts w:ascii="Times New Roman" w:eastAsia="仿宋_GB2312" w:hAnsi="Times New Roman"/>
          <w:sz w:val="32"/>
          <w:szCs w:val="32"/>
        </w:rPr>
        <w:t>乡村振兴有效衔接</w:t>
      </w:r>
      <w:r>
        <w:rPr>
          <w:rFonts w:ascii="Times New Roman" w:eastAsia="仿宋_GB2312" w:hAnsi="Times New Roman" w:hint="eastAsia"/>
          <w:sz w:val="32"/>
          <w:szCs w:val="32"/>
        </w:rPr>
        <w:t>的重要举措来抓，勇于担当，主动作为，抓实抓好，切实将项目政策落到实处。</w:t>
      </w:r>
    </w:p>
    <w:p w14:paraId="1D3ECF6A" w14:textId="77777777" w:rsidR="00015A89" w:rsidRDefault="00000000">
      <w:pPr>
        <w:spacing w:line="576" w:lineRule="exact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2.广泛宣传动员，营造舆论氛围。</w:t>
      </w:r>
      <w:r>
        <w:rPr>
          <w:rFonts w:ascii="Times New Roman" w:eastAsia="仿宋_GB2312" w:hAnsi="Times New Roman"/>
          <w:sz w:val="32"/>
          <w:szCs w:val="32"/>
        </w:rPr>
        <w:t>通过悬挂横幅、张贴标语、广播、</w:t>
      </w:r>
      <w:proofErr w:type="gramStart"/>
      <w:r>
        <w:rPr>
          <w:rFonts w:ascii="Times New Roman" w:eastAsia="仿宋_GB2312" w:hAnsi="Times New Roman"/>
          <w:sz w:val="32"/>
          <w:szCs w:val="32"/>
        </w:rPr>
        <w:t>微信群</w:t>
      </w:r>
      <w:proofErr w:type="gramEnd"/>
      <w:r>
        <w:rPr>
          <w:rFonts w:ascii="Times New Roman" w:eastAsia="仿宋_GB2312" w:hAnsi="Times New Roman"/>
          <w:sz w:val="32"/>
          <w:szCs w:val="32"/>
        </w:rPr>
        <w:t>等多种行之有效的途径，大</w:t>
      </w:r>
      <w:r>
        <w:rPr>
          <w:rFonts w:ascii="Times New Roman" w:eastAsia="仿宋_GB2312" w:hAnsi="Times New Roman" w:hint="eastAsia"/>
          <w:sz w:val="32"/>
          <w:szCs w:val="32"/>
        </w:rPr>
        <w:t>力</w:t>
      </w:r>
      <w:r>
        <w:rPr>
          <w:rFonts w:ascii="Times New Roman" w:eastAsia="仿宋_GB2312" w:hAnsi="Times New Roman"/>
          <w:sz w:val="32"/>
          <w:szCs w:val="32"/>
        </w:rPr>
        <w:t>宣传发展产业的重大意义，做到家喻户晓，人人皆知，激发广大人民群众的积极性，</w:t>
      </w:r>
      <w:r>
        <w:rPr>
          <w:rFonts w:ascii="Times New Roman" w:eastAsia="仿宋_GB2312" w:hAnsi="Times New Roman"/>
          <w:sz w:val="32"/>
          <w:szCs w:val="32"/>
        </w:rPr>
        <w:lastRenderedPageBreak/>
        <w:t>掀起发展特色优势富民产业的热潮。</w:t>
      </w:r>
    </w:p>
    <w:p w14:paraId="0DA7C577" w14:textId="77777777" w:rsidR="00015A89" w:rsidRDefault="00000000">
      <w:pPr>
        <w:spacing w:line="576" w:lineRule="exact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3.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>注重技术指导，加快项目进度。</w:t>
      </w:r>
      <w:r>
        <w:rPr>
          <w:rFonts w:ascii="Times New Roman" w:eastAsia="仿宋_GB2312" w:hAnsi="Times New Roman"/>
          <w:sz w:val="32"/>
          <w:szCs w:val="32"/>
        </w:rPr>
        <w:t>县农业技术服务站定期不定期深入项目乡村，奔赴田间地头，现场解决农业生产中出现的实际问题，积极为农户做好技术培训。各乡镇要把握政策界限和时间节点，加快项目建设进度，保质保量完成项目任务，切实把实事做好，好事做实。</w:t>
      </w:r>
    </w:p>
    <w:p w14:paraId="784F234B" w14:textId="77777777" w:rsidR="00015A89" w:rsidRDefault="00000000">
      <w:pPr>
        <w:spacing w:line="576" w:lineRule="exact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4.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>做好监督检查，强化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项目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>监管。</w:t>
      </w:r>
      <w:r>
        <w:rPr>
          <w:rFonts w:ascii="Times New Roman" w:eastAsia="仿宋_GB2312" w:hAnsi="Times New Roman"/>
          <w:sz w:val="32"/>
          <w:szCs w:val="32"/>
        </w:rPr>
        <w:t>县农业技术服务站在</w:t>
      </w:r>
      <w:r>
        <w:rPr>
          <w:rFonts w:ascii="Times New Roman" w:eastAsia="仿宋_GB2312" w:hAnsi="Times New Roman" w:hint="eastAsia"/>
          <w:sz w:val="32"/>
          <w:szCs w:val="32"/>
        </w:rPr>
        <w:t>供种、</w:t>
      </w:r>
      <w:r>
        <w:rPr>
          <w:rFonts w:ascii="Times New Roman" w:eastAsia="仿宋_GB2312" w:hAnsi="Times New Roman"/>
          <w:sz w:val="32"/>
          <w:szCs w:val="32"/>
        </w:rPr>
        <w:t>种植、入户核查等关键环节</w:t>
      </w:r>
      <w:r>
        <w:rPr>
          <w:rFonts w:ascii="Times New Roman" w:eastAsia="仿宋_GB2312" w:hAnsi="Times New Roman" w:hint="eastAsia"/>
          <w:sz w:val="32"/>
          <w:szCs w:val="32"/>
        </w:rPr>
        <w:t>开展</w:t>
      </w:r>
      <w:r>
        <w:rPr>
          <w:rFonts w:ascii="Times New Roman" w:eastAsia="仿宋_GB2312" w:hAnsi="Times New Roman"/>
          <w:sz w:val="32"/>
          <w:szCs w:val="32"/>
        </w:rPr>
        <w:t>督促检查，</w:t>
      </w:r>
      <w:r>
        <w:rPr>
          <w:rFonts w:ascii="Times New Roman" w:eastAsia="仿宋_GB2312" w:hAnsi="Times New Roman" w:hint="eastAsia"/>
          <w:sz w:val="32"/>
          <w:szCs w:val="32"/>
        </w:rPr>
        <w:t>如</w:t>
      </w:r>
      <w:r>
        <w:rPr>
          <w:rFonts w:ascii="Times New Roman" w:eastAsia="仿宋_GB2312" w:hAnsi="Times New Roman"/>
          <w:sz w:val="32"/>
          <w:szCs w:val="32"/>
        </w:rPr>
        <w:t>发现问题，</w:t>
      </w:r>
      <w:r>
        <w:rPr>
          <w:rFonts w:ascii="Times New Roman" w:eastAsia="仿宋_GB2312" w:hAnsi="Times New Roman" w:hint="eastAsia"/>
          <w:sz w:val="32"/>
          <w:szCs w:val="32"/>
        </w:rPr>
        <w:t>各乡镇要</w:t>
      </w:r>
      <w:r>
        <w:rPr>
          <w:rFonts w:ascii="Times New Roman" w:eastAsia="仿宋_GB2312" w:hAnsi="Times New Roman"/>
          <w:sz w:val="32"/>
          <w:szCs w:val="32"/>
        </w:rPr>
        <w:t>及时整改。同时，各乡镇要切实负起实施项目的主体责任，建立全过程、全方位、公开透明的监管机制，确保项目运行</w:t>
      </w:r>
      <w:r>
        <w:rPr>
          <w:rFonts w:ascii="Times New Roman" w:eastAsia="仿宋_GB2312" w:hAnsi="Times New Roman" w:hint="eastAsia"/>
          <w:sz w:val="32"/>
          <w:szCs w:val="32"/>
        </w:rPr>
        <w:t>顺畅，补贴良种全部种植到位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14:paraId="0F09F5E0" w14:textId="77777777" w:rsidR="00015A89" w:rsidRDefault="00000000">
      <w:pPr>
        <w:spacing w:line="576" w:lineRule="exact"/>
        <w:ind w:firstLineChars="200" w:firstLine="640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（二）预算执行情况分析</w:t>
      </w:r>
    </w:p>
    <w:p w14:paraId="0C2A4F25" w14:textId="77777777" w:rsidR="00015A89" w:rsidRDefault="00000000">
      <w:pPr>
        <w:spacing w:line="576" w:lineRule="exact"/>
        <w:ind w:firstLineChars="200" w:firstLine="640"/>
        <w:rPr>
          <w:rFonts w:ascii="Times New Roman" w:hAnsi="Times New Roman"/>
        </w:rPr>
      </w:pPr>
      <w:r>
        <w:rPr>
          <w:rFonts w:ascii="Times New Roman" w:eastAsia="仿宋_GB2312" w:hAnsi="Times New Roman"/>
          <w:sz w:val="32"/>
          <w:szCs w:val="32"/>
        </w:rPr>
        <w:t>根据《张家川县财政局关于下达</w:t>
      </w:r>
      <w:r>
        <w:rPr>
          <w:rFonts w:ascii="Times New Roman" w:eastAsia="仿宋_GB2312" w:hAnsi="Times New Roman"/>
          <w:sz w:val="32"/>
          <w:szCs w:val="32"/>
        </w:rPr>
        <w:t>2023</w:t>
      </w:r>
      <w:r>
        <w:rPr>
          <w:rFonts w:ascii="Times New Roman" w:eastAsia="仿宋_GB2312" w:hAnsi="Times New Roman"/>
          <w:sz w:val="32"/>
          <w:szCs w:val="32"/>
        </w:rPr>
        <w:t>年县级财政衔接推进乡村振兴补助资金分配计划的通知》（张财发〔</w:t>
      </w:r>
      <w:r>
        <w:rPr>
          <w:rFonts w:ascii="Times New Roman" w:eastAsia="仿宋_GB2312" w:hAnsi="Times New Roman"/>
          <w:sz w:val="32"/>
          <w:szCs w:val="32"/>
        </w:rPr>
        <w:t>2023</w:t>
      </w:r>
      <w:r>
        <w:rPr>
          <w:rFonts w:ascii="Times New Roman" w:eastAsia="仿宋_GB2312" w:hAnsi="Times New Roman"/>
          <w:sz w:val="32"/>
          <w:szCs w:val="32"/>
        </w:rPr>
        <w:t>〕</w:t>
      </w:r>
      <w:r>
        <w:rPr>
          <w:rFonts w:ascii="Times New Roman" w:eastAsia="仿宋_GB2312" w:hAnsi="Times New Roman"/>
          <w:sz w:val="32"/>
          <w:szCs w:val="32"/>
        </w:rPr>
        <w:t>71</w:t>
      </w:r>
      <w:r>
        <w:rPr>
          <w:rFonts w:ascii="Times New Roman" w:eastAsia="仿宋_GB2312" w:hAnsi="Times New Roman"/>
          <w:sz w:val="32"/>
          <w:szCs w:val="32"/>
        </w:rPr>
        <w:t>号）文件精神，下达我县良种繁育示范基地建设资金</w:t>
      </w:r>
      <w:r>
        <w:rPr>
          <w:rFonts w:ascii="Times New Roman" w:eastAsia="仿宋_GB2312" w:hAnsi="Times New Roman"/>
          <w:sz w:val="32"/>
          <w:szCs w:val="32"/>
        </w:rPr>
        <w:t>180</w:t>
      </w:r>
      <w:r>
        <w:rPr>
          <w:rFonts w:ascii="Times New Roman" w:eastAsia="仿宋_GB2312" w:hAnsi="Times New Roman"/>
          <w:sz w:val="32"/>
          <w:szCs w:val="32"/>
        </w:rPr>
        <w:t>万元，</w:t>
      </w:r>
      <w:r>
        <w:rPr>
          <w:rFonts w:ascii="Times New Roman" w:eastAsia="仿宋_GB2312" w:hAnsi="Times New Roman"/>
          <w:sz w:val="32"/>
          <w:szCs w:val="32"/>
          <w:lang w:bidi="ar"/>
        </w:rPr>
        <w:t>在梁山镇、马关镇、连五乡等乡镇建设农作物良种繁育基地</w:t>
      </w:r>
      <w:r>
        <w:rPr>
          <w:rFonts w:ascii="Times New Roman" w:eastAsia="仿宋_GB2312" w:hAnsi="Times New Roman"/>
          <w:sz w:val="32"/>
          <w:szCs w:val="32"/>
          <w:lang w:bidi="ar"/>
        </w:rPr>
        <w:t>10000</w:t>
      </w:r>
      <w:r>
        <w:rPr>
          <w:rFonts w:ascii="Times New Roman" w:eastAsia="仿宋_GB2312" w:hAnsi="Times New Roman"/>
          <w:sz w:val="32"/>
          <w:szCs w:val="32"/>
          <w:lang w:bidi="ar"/>
        </w:rPr>
        <w:t>亩，按照每亩</w:t>
      </w:r>
      <w:r>
        <w:rPr>
          <w:rFonts w:ascii="Times New Roman" w:eastAsia="仿宋_GB2312" w:hAnsi="Times New Roman"/>
          <w:sz w:val="32"/>
          <w:szCs w:val="32"/>
          <w:lang w:bidi="ar"/>
        </w:rPr>
        <w:t>180</w:t>
      </w:r>
      <w:r>
        <w:rPr>
          <w:rFonts w:ascii="Times New Roman" w:eastAsia="仿宋_GB2312" w:hAnsi="Times New Roman"/>
          <w:sz w:val="32"/>
          <w:szCs w:val="32"/>
          <w:lang w:bidi="ar"/>
        </w:rPr>
        <w:t>元的标准补助良种。按照预算安排全面完成任务，项目实施良好。</w:t>
      </w:r>
      <w:r>
        <w:rPr>
          <w:rFonts w:ascii="Times New Roman" w:eastAsia="仿宋_GB2312" w:hAnsi="Times New Roman"/>
          <w:sz w:val="32"/>
          <w:szCs w:val="32"/>
          <w:lang w:bidi="ar"/>
        </w:rPr>
        <w:t xml:space="preserve"> </w:t>
      </w:r>
    </w:p>
    <w:p w14:paraId="4E2AFDD5" w14:textId="77777777" w:rsidR="00015A89" w:rsidRDefault="00000000">
      <w:pPr>
        <w:spacing w:line="576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（三）总体绩效目标完成情况分析</w:t>
      </w:r>
    </w:p>
    <w:p w14:paraId="6258A17A" w14:textId="77777777" w:rsidR="00015A89" w:rsidRDefault="00000000">
      <w:pPr>
        <w:spacing w:line="576" w:lineRule="exact"/>
        <w:ind w:firstLineChars="200" w:firstLine="643"/>
        <w:rPr>
          <w:rFonts w:ascii="Times New Roman" w:eastAsia="仿宋_GB2312" w:hAnsi="Times New Roman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bidi="ar"/>
        </w:rPr>
        <w:t>1.项目的实施。</w:t>
      </w:r>
      <w:r>
        <w:rPr>
          <w:rFonts w:ascii="Times New Roman" w:eastAsia="仿宋_GB2312" w:hAnsi="Times New Roman"/>
          <w:sz w:val="32"/>
          <w:szCs w:val="32"/>
          <w:lang w:bidi="ar"/>
        </w:rPr>
        <w:t>2023</w:t>
      </w:r>
      <w:r>
        <w:rPr>
          <w:rFonts w:ascii="Times New Roman" w:eastAsia="仿宋_GB2312" w:hAnsi="Times New Roman"/>
          <w:sz w:val="32"/>
          <w:szCs w:val="32"/>
          <w:lang w:bidi="ar"/>
        </w:rPr>
        <w:t>年良种繁育示范基地建设</w:t>
      </w:r>
      <w:r>
        <w:rPr>
          <w:rFonts w:ascii="Times New Roman" w:eastAsia="仿宋_GB2312" w:hAnsi="Times New Roman"/>
          <w:sz w:val="32"/>
          <w:szCs w:val="32"/>
        </w:rPr>
        <w:t>项目由农技站统一招标采购，将采购的小麦良种按照任务分解发放到项目涉及乡镇，种植出苗验收结束后，项目涉及乡镇将电子版和纸质版</w:t>
      </w:r>
      <w:r>
        <w:rPr>
          <w:rFonts w:ascii="Times New Roman" w:eastAsia="仿宋_GB2312" w:hAnsi="Times New Roman"/>
          <w:sz w:val="32"/>
          <w:szCs w:val="32"/>
        </w:rPr>
        <w:lastRenderedPageBreak/>
        <w:t>花名册一并上报县农业农村局各项</w:t>
      </w:r>
      <w:proofErr w:type="gramStart"/>
      <w:r>
        <w:rPr>
          <w:rFonts w:ascii="Times New Roman" w:eastAsia="仿宋_GB2312" w:hAnsi="Times New Roman"/>
          <w:sz w:val="32"/>
          <w:szCs w:val="32"/>
        </w:rPr>
        <w:t>目主管</w:t>
      </w:r>
      <w:proofErr w:type="gramEnd"/>
      <w:r>
        <w:rPr>
          <w:rFonts w:ascii="Times New Roman" w:eastAsia="仿宋_GB2312" w:hAnsi="Times New Roman"/>
          <w:sz w:val="32"/>
          <w:szCs w:val="32"/>
        </w:rPr>
        <w:t>单位核实。</w:t>
      </w:r>
    </w:p>
    <w:p w14:paraId="7D37C1FF" w14:textId="77777777" w:rsidR="00015A89" w:rsidRDefault="00000000">
      <w:pPr>
        <w:autoSpaceDE w:val="0"/>
        <w:spacing w:line="576" w:lineRule="exact"/>
        <w:ind w:firstLineChars="200" w:firstLine="643"/>
        <w:rPr>
          <w:rFonts w:ascii="Times New Roman" w:eastAsia="仿宋_GB2312" w:hAnsi="Times New Roman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bidi="ar"/>
        </w:rPr>
        <w:t>2.</w:t>
      </w:r>
      <w:r>
        <w:rPr>
          <w:rFonts w:ascii="仿宋_GB2312" w:eastAsia="仿宋_GB2312" w:hAnsi="仿宋_GB2312" w:cs="仿宋_GB2312"/>
          <w:b/>
          <w:bCs/>
          <w:sz w:val="32"/>
          <w:szCs w:val="32"/>
          <w:lang w:bidi="ar"/>
        </w:rPr>
        <w:t>项目的管理和验收。</w:t>
      </w:r>
      <w:r>
        <w:rPr>
          <w:rFonts w:ascii="Times New Roman" w:eastAsia="仿宋_GB2312" w:hAnsi="Times New Roman"/>
          <w:sz w:val="32"/>
          <w:szCs w:val="32"/>
          <w:lang w:bidi="ar"/>
        </w:rPr>
        <w:t>在项目实施过程中，</w:t>
      </w:r>
      <w:r>
        <w:rPr>
          <w:rFonts w:ascii="Times New Roman" w:eastAsia="仿宋_GB2312" w:hAnsi="Times New Roman"/>
          <w:sz w:val="32"/>
          <w:szCs w:val="32"/>
        </w:rPr>
        <w:t>为了确保项目落实取得实效，在小麦生产的关键环节，</w:t>
      </w:r>
      <w:r>
        <w:rPr>
          <w:rFonts w:ascii="Times New Roman" w:eastAsia="仿宋_GB2312" w:hAnsi="Times New Roman"/>
          <w:sz w:val="32"/>
          <w:szCs w:val="32"/>
          <w:lang w:bidi="ar"/>
        </w:rPr>
        <w:t>我站以农民增收为出发点和落脚点，会同项目涉及乡镇严格按照项目要求进行项目实施，对小麦良种的采购发放进行全过程、全方位的现场监督管理和验收，严把质量关，</w:t>
      </w:r>
      <w:r>
        <w:rPr>
          <w:rFonts w:ascii="Times New Roman" w:eastAsia="仿宋_GB2312" w:hAnsi="Times New Roman"/>
          <w:sz w:val="32"/>
          <w:szCs w:val="32"/>
        </w:rPr>
        <w:t>督促农户全面落实小麦生产的各项技术规程，提高单产，增加总产。</w:t>
      </w:r>
    </w:p>
    <w:p w14:paraId="5F1A5D6E" w14:textId="77777777" w:rsidR="00015A89" w:rsidRDefault="00000000">
      <w:pPr>
        <w:spacing w:line="576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三、绩效监控发现的问题及原因分析</w:t>
      </w:r>
    </w:p>
    <w:p w14:paraId="117F204D" w14:textId="77777777" w:rsidR="00015A89" w:rsidRDefault="00000000">
      <w:pPr>
        <w:spacing w:line="576" w:lineRule="exact"/>
        <w:ind w:firstLineChars="200" w:firstLine="640"/>
        <w:rPr>
          <w:rFonts w:ascii="Times New Roman" w:eastAsia="仿宋_GB2312" w:hAnsi="Times New Roman"/>
          <w:sz w:val="32"/>
          <w:szCs w:val="32"/>
          <w:lang w:bidi="ar"/>
        </w:rPr>
      </w:pPr>
      <w:r>
        <w:rPr>
          <w:rFonts w:ascii="Times New Roman" w:eastAsia="仿宋_GB2312" w:hAnsi="Times New Roman"/>
          <w:sz w:val="32"/>
          <w:szCs w:val="32"/>
        </w:rPr>
        <w:t>一是农村主要劳动力外出务工，老弱妇幼从事农业生产，先进的技术和质量落实受到一定影响；二是小麦市场价格持续低迷，严重影响农户种植小麦的积极性，建议加大补贴投入；三是由于我站人员紧缺，工作任务量大，导致每年册子等手续交收困难。</w:t>
      </w:r>
      <w:r>
        <w:rPr>
          <w:rFonts w:ascii="Times New Roman" w:eastAsia="仿宋_GB2312" w:hAnsi="Times New Roman"/>
          <w:sz w:val="32"/>
          <w:szCs w:val="32"/>
          <w:lang w:bidi="ar"/>
        </w:rPr>
        <w:t xml:space="preserve"> </w:t>
      </w:r>
    </w:p>
    <w:p w14:paraId="5506ED8F" w14:textId="77777777" w:rsidR="00015A89" w:rsidRDefault="00000000">
      <w:pPr>
        <w:spacing w:line="576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四、下一步改进措施</w:t>
      </w:r>
    </w:p>
    <w:p w14:paraId="05D45AA6" w14:textId="77777777" w:rsidR="00015A89" w:rsidRDefault="00000000">
      <w:pPr>
        <w:spacing w:line="576" w:lineRule="exact"/>
        <w:ind w:firstLineChars="200" w:firstLine="640"/>
        <w:rPr>
          <w:rFonts w:ascii="Times New Roman" w:eastAsia="仿宋_GB2312" w:hAnsi="Times New Roman"/>
          <w:sz w:val="32"/>
          <w:szCs w:val="32"/>
          <w:lang w:bidi="ar"/>
        </w:rPr>
      </w:pPr>
      <w:r>
        <w:rPr>
          <w:rFonts w:ascii="Times New Roman" w:eastAsia="仿宋_GB2312" w:hAnsi="Times New Roman"/>
          <w:sz w:val="32"/>
          <w:szCs w:val="32"/>
          <w:lang w:bidi="ar"/>
        </w:rPr>
        <w:t>做好相关宣传发动工作，提高群众认识，克服</w:t>
      </w:r>
      <w:r>
        <w:rPr>
          <w:rFonts w:ascii="Times New Roman" w:eastAsia="仿宋_GB2312" w:hAnsi="Times New Roman"/>
          <w:sz w:val="32"/>
          <w:szCs w:val="32"/>
          <w:lang w:bidi="ar"/>
        </w:rPr>
        <w:t>“</w:t>
      </w:r>
      <w:r>
        <w:rPr>
          <w:rFonts w:ascii="Times New Roman" w:eastAsia="仿宋_GB2312" w:hAnsi="Times New Roman"/>
          <w:sz w:val="32"/>
          <w:szCs w:val="32"/>
          <w:lang w:bidi="ar"/>
        </w:rPr>
        <w:t>等、靠、要</w:t>
      </w:r>
      <w:r>
        <w:rPr>
          <w:rFonts w:ascii="Times New Roman" w:eastAsia="仿宋_GB2312" w:hAnsi="Times New Roman"/>
          <w:sz w:val="32"/>
          <w:szCs w:val="32"/>
          <w:lang w:bidi="ar"/>
        </w:rPr>
        <w:t>”</w:t>
      </w:r>
      <w:r>
        <w:rPr>
          <w:rFonts w:ascii="Times New Roman" w:eastAsia="仿宋_GB2312" w:hAnsi="Times New Roman"/>
          <w:sz w:val="32"/>
          <w:szCs w:val="32"/>
          <w:lang w:bidi="ar"/>
        </w:rPr>
        <w:t>思想，提高群众自我发展能力，</w:t>
      </w:r>
      <w:r>
        <w:rPr>
          <w:rFonts w:ascii="Times New Roman" w:eastAsia="仿宋_GB2312" w:hAnsi="Times New Roman" w:hint="eastAsia"/>
          <w:sz w:val="32"/>
          <w:szCs w:val="32"/>
        </w:rPr>
        <w:t>把项目融入到“藏粮于地、藏粮于技”战略中，通过</w:t>
      </w:r>
      <w:r>
        <w:rPr>
          <w:rFonts w:ascii="Times New Roman" w:eastAsia="仿宋_GB2312" w:hAnsi="Times New Roman"/>
          <w:sz w:val="32"/>
          <w:szCs w:val="32"/>
        </w:rPr>
        <w:t>巩固拓展脱贫攻坚成果同乡村振兴有效衔接</w:t>
      </w:r>
      <w:r>
        <w:rPr>
          <w:rFonts w:ascii="Times New Roman" w:eastAsia="仿宋_GB2312" w:hAnsi="Times New Roman" w:hint="eastAsia"/>
          <w:sz w:val="32"/>
          <w:szCs w:val="32"/>
        </w:rPr>
        <w:t>，发挥辐射带动作用，提升小麦产业综合效益，最大限度提高农民收入，加快农业高质量发展。</w:t>
      </w:r>
    </w:p>
    <w:p w14:paraId="3EA641A9" w14:textId="77777777" w:rsidR="00015A89" w:rsidRDefault="00015A89"/>
    <w:sectPr w:rsidR="00015A89">
      <w:footerReference w:type="default" r:id="rId7"/>
      <w:pgSz w:w="11906" w:h="16838"/>
      <w:pgMar w:top="2098" w:right="1531" w:bottom="198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0630CF" w14:textId="77777777" w:rsidR="00FF0697" w:rsidRDefault="00FF0697">
      <w:r>
        <w:separator/>
      </w:r>
    </w:p>
  </w:endnote>
  <w:endnote w:type="continuationSeparator" w:id="0">
    <w:p w14:paraId="1185A935" w14:textId="77777777" w:rsidR="00FF0697" w:rsidRDefault="00FF0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CAA287" w14:textId="77777777" w:rsidR="00015A89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87147D" wp14:editId="5329DC3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F338C1" w14:textId="77777777" w:rsidR="00015A89" w:rsidRDefault="00000000">
                          <w:pPr>
                            <w:pStyle w:val="a5"/>
                          </w:pPr>
                          <w:r>
                            <w:t xml:space="preserve">— </w:t>
                          </w:r>
                          <w:r>
                            <w:rPr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szCs w:val="18"/>
                            </w:rPr>
                            <w:t>1</w:t>
                          </w:r>
                          <w:r>
                            <w:rPr>
                              <w:szCs w:val="1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87147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" filled="f" stroked="f">
              <v:textbox style="mso-fit-shape-to-text:t" inset="0,0,0,0">
                <w:txbxContent>
                  <w:p w14:paraId="07F338C1" w14:textId="77777777" w:rsidR="00015A89" w:rsidRDefault="00000000">
                    <w:pPr>
                      <w:pStyle w:val="a5"/>
                    </w:pPr>
                    <w:r>
                      <w:t xml:space="preserve">— </w:t>
                    </w:r>
                    <w:r>
                      <w:rPr>
                        <w:szCs w:val="18"/>
                      </w:rPr>
                      <w:fldChar w:fldCharType="begin"/>
                    </w:r>
                    <w:r>
                      <w:rPr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szCs w:val="18"/>
                      </w:rPr>
                      <w:fldChar w:fldCharType="separate"/>
                    </w:r>
                    <w:r>
                      <w:rPr>
                        <w:szCs w:val="18"/>
                      </w:rPr>
                      <w:t>1</w:t>
                    </w:r>
                    <w:r>
                      <w:rPr>
                        <w:szCs w:val="1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304C2B" w14:textId="77777777" w:rsidR="00FF0697" w:rsidRDefault="00FF0697">
      <w:r>
        <w:separator/>
      </w:r>
    </w:p>
  </w:footnote>
  <w:footnote w:type="continuationSeparator" w:id="0">
    <w:p w14:paraId="4ADAFE9F" w14:textId="77777777" w:rsidR="00FF0697" w:rsidRDefault="00FF06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FlOTA3MmM0M2Q1NTQzMDQzYzg3OWRhMmU3MmUwMjUifQ=="/>
  </w:docVars>
  <w:rsids>
    <w:rsidRoot w:val="00015A89"/>
    <w:rsid w:val="00015A89"/>
    <w:rsid w:val="00353A1C"/>
    <w:rsid w:val="008E5992"/>
    <w:rsid w:val="00FF0697"/>
    <w:rsid w:val="05E40589"/>
    <w:rsid w:val="1B2A2FD3"/>
    <w:rsid w:val="1BAC6712"/>
    <w:rsid w:val="215757C2"/>
    <w:rsid w:val="2D4F33A1"/>
    <w:rsid w:val="38AD022B"/>
    <w:rsid w:val="4CD8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1F8983"/>
  <w15:docId w15:val="{CAAB35F4-EBED-45C6-B24F-4597D01DA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9" w:uiPriority="99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99" w:qFormat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A正文"/>
    <w:basedOn w:val="a"/>
    <w:qFormat/>
    <w:pPr>
      <w:ind w:firstLineChars="200" w:firstLine="200"/>
    </w:pPr>
  </w:style>
  <w:style w:type="paragraph" w:styleId="a4">
    <w:name w:val="Body Text"/>
    <w:basedOn w:val="a"/>
    <w:next w:val="p0"/>
    <w:uiPriority w:val="99"/>
    <w:qFormat/>
  </w:style>
  <w:style w:type="paragraph" w:customStyle="1" w:styleId="p0">
    <w:name w:val="p0"/>
    <w:basedOn w:val="a"/>
    <w:next w:val="9"/>
    <w:qFormat/>
    <w:pPr>
      <w:widowControl/>
    </w:pPr>
    <w:rPr>
      <w:kern w:val="0"/>
    </w:rPr>
  </w:style>
  <w:style w:type="paragraph" w:styleId="9">
    <w:name w:val="index 9"/>
    <w:basedOn w:val="a"/>
    <w:next w:val="a"/>
    <w:uiPriority w:val="99"/>
    <w:unhideWhenUsed/>
    <w:qFormat/>
    <w:pPr>
      <w:ind w:left="3360"/>
    </w:pPr>
  </w:style>
  <w:style w:type="paragraph" w:styleId="2">
    <w:name w:val="Body Text Indent 2"/>
    <w:basedOn w:val="a"/>
    <w:qFormat/>
    <w:pPr>
      <w:spacing w:after="120" w:line="480" w:lineRule="auto"/>
      <w:ind w:leftChars="200" w:left="42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jing mao</cp:lastModifiedBy>
  <cp:revision>3</cp:revision>
  <dcterms:created xsi:type="dcterms:W3CDTF">2023-11-09T03:52:00Z</dcterms:created>
  <dcterms:modified xsi:type="dcterms:W3CDTF">2024-09-18T07:35:00Z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478C51C48569441BABB44C64873C9E68_13</vt:lpwstr>
  </property>
</Properties>
</file>