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00" w:type="dxa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580"/>
        <w:gridCol w:w="4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576" w:lineRule="exact"/>
              <w:jc w:val="both"/>
              <w:rPr>
                <w:rFonts w:ascii="Times New Roman" w:hAnsi="Times New Roman" w:eastAsia="黑体" w:cs="Times New Roman"/>
                <w:sz w:val="32"/>
                <w:szCs w:val="32"/>
                <w:lang w:val="en-US" w:bidi="ar-SA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bidi="ar-SA"/>
              </w:rPr>
              <w:t>附件1</w:t>
            </w:r>
          </w:p>
          <w:p>
            <w:pPr>
              <w:widowControl/>
              <w:autoSpaceDE/>
              <w:autoSpaceDN/>
              <w:spacing w:line="576" w:lineRule="exact"/>
              <w:ind w:firstLine="1260" w:firstLineChars="350"/>
              <w:rPr>
                <w:rFonts w:ascii="Times New Roman" w:hAnsi="Times New Roman" w:cs="Times New Roman"/>
                <w:sz w:val="36"/>
                <w:szCs w:val="36"/>
                <w:lang w:val="en-US" w:bidi="ar-S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 w:bidi="ar-SA"/>
              </w:rPr>
              <w:t>202</w:t>
            </w:r>
            <w:r>
              <w:rPr>
                <w:rFonts w:hint="eastAsia" w:ascii="Times New Roman" w:hAnsi="Times New Roman" w:cs="Times New Roman"/>
                <w:sz w:val="36"/>
                <w:szCs w:val="36"/>
                <w:lang w:val="en-US" w:bidi="ar-SA"/>
              </w:rPr>
              <w:t>4</w:t>
            </w:r>
            <w:r>
              <w:rPr>
                <w:rFonts w:ascii="Times New Roman" w:hAnsi="Times New Roman" w:cs="Times New Roman"/>
                <w:sz w:val="36"/>
                <w:szCs w:val="36"/>
                <w:lang w:val="en-US" w:bidi="ar-SA"/>
              </w:rPr>
              <w:t>年</w:t>
            </w:r>
            <w:r>
              <w:rPr>
                <w:rFonts w:hint="eastAsia" w:ascii="Times New Roman" w:hAnsi="Times New Roman" w:cs="Times New Roman"/>
                <w:sz w:val="36"/>
                <w:szCs w:val="36"/>
                <w:lang w:val="en-US" w:eastAsia="zh-CN" w:bidi="ar-SA"/>
              </w:rPr>
              <w:t>张家川县</w:t>
            </w:r>
            <w:r>
              <w:rPr>
                <w:rFonts w:ascii="Times New Roman" w:hAnsi="Times New Roman" w:cs="Times New Roman"/>
                <w:sz w:val="36"/>
                <w:szCs w:val="36"/>
                <w:lang w:val="en-US" w:bidi="ar-SA"/>
              </w:rPr>
              <w:t>防汛抗旱行政责任人名单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lang w:val="en-US" w:bidi="ar-SA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 w:bidi="ar-SA"/>
              </w:rPr>
              <w:t>、乡镇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lang w:val="en-US" w:bidi="ar-SA"/>
              </w:rPr>
              <w:t>责任人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lang w:val="en-US" w:bidi="ar-SA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  <w:t>张家川县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刘润斌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县委常委、副县长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u w:val="none"/>
                <w:lang w:val="en-US" w:bidi="ar-SA"/>
              </w:rPr>
              <w:t>梁山镇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魏金者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梁山镇党委副书记、镇长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u w:val="none"/>
                <w:lang w:val="en-US" w:bidi="ar-SA"/>
              </w:rPr>
              <w:t>马关镇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张志荣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马关镇党委副书记、镇长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龙山镇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马晓军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龙山镇党委副书记、镇长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u w:val="none"/>
                <w:lang w:val="en-US" w:bidi="ar-SA"/>
              </w:rPr>
              <w:t>连五乡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鹏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连五乡党委副书记、乡长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川王镇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云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川王镇党委副书记、镇长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大阳镇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马建光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大阳镇党委副书记、镇长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木河乡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马  鹏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木河</w:t>
            </w: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乡党委副书记、乡长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张家川镇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王  军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张家川</w:t>
            </w:r>
            <w:r>
              <w:rPr>
                <w:rFonts w:hint="default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镇党委副书记、镇长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刘堡镇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杨  帆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刘堡</w:t>
            </w:r>
            <w:r>
              <w:rPr>
                <w:rFonts w:hint="default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镇党委副书记、镇长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张棉驿乡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尚立军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张棉驿</w:t>
            </w: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乡党委副书记、乡长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胡川镇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赵  晖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胡川</w:t>
            </w:r>
            <w:r>
              <w:rPr>
                <w:rFonts w:hint="default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镇党委副书记、镇长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平安乡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蒲小亮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平安</w:t>
            </w: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乡党委副书记、乡长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恭门镇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妥宝玉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恭门镇</w:t>
            </w: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党委书记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闫家乡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李旭春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闫家</w:t>
            </w: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乡党委副书记、乡长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马鹿镇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张丰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怀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马鹿</w:t>
            </w:r>
            <w:r>
              <w:rPr>
                <w:rFonts w:hint="default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镇党委副书记、镇长</w:t>
            </w:r>
          </w:p>
        </w:tc>
      </w:tr>
    </w:tbl>
    <w:p>
      <w:pPr>
        <w:ind w:left="840" w:hanging="660" w:hangingChars="300"/>
        <w:jc w:val="both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TYxNTBhMGUyMjA1Y2JkYmU2ZTdhYjBhZmUzYmUifQ=="/>
  </w:docVars>
  <w:rsids>
    <w:rsidRoot w:val="00000000"/>
    <w:rsid w:val="14E36246"/>
    <w:rsid w:val="15C71B82"/>
    <w:rsid w:val="173D5B45"/>
    <w:rsid w:val="2AA876A4"/>
    <w:rsid w:val="3FEC7A2F"/>
    <w:rsid w:val="43AE52AA"/>
    <w:rsid w:val="523A167B"/>
    <w:rsid w:val="52F5664E"/>
    <w:rsid w:val="57EF4CB5"/>
    <w:rsid w:val="57F13101"/>
    <w:rsid w:val="595C4A6D"/>
    <w:rsid w:val="60FB77C2"/>
    <w:rsid w:val="73DC7BCB"/>
    <w:rsid w:val="7C2610C7"/>
    <w:rsid w:val="7F4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方正小标宋简体" w:hAnsi="方正小标宋简体" w:eastAsia="方正小标宋简体" w:cs="方正小标宋简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2024-03-27T09:03:00Z</dcterms:created>
  <dc:creator>Administrator</dc:creator>
  <cp:lastModifiedBy>思无邪</cp:lastModifiedBy>
  <dcterms:modified xsi:type="dcterms:W3CDTF">2024-04-02T00:32:40Z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8BBE50CCBC9446F3B4F12CBC56DA2AB0_12</vt:lpwstr>
  </property>
</Properties>
</file>