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C1D83">
      <w:pPr>
        <w:keepNext w:val="0"/>
        <w:keepLines w:val="0"/>
        <w:pageBreakBefore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4</w:t>
      </w:r>
    </w:p>
    <w:p w14:paraId="10E036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202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年度部门整体支出绩效评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/>
        </w:rPr>
        <w:t>价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表</w:t>
      </w:r>
    </w:p>
    <w:tbl>
      <w:tblPr>
        <w:tblStyle w:val="5"/>
        <w:tblW w:w="999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953"/>
        <w:gridCol w:w="1256"/>
        <w:gridCol w:w="95"/>
        <w:gridCol w:w="1200"/>
        <w:gridCol w:w="1276"/>
        <w:gridCol w:w="812"/>
        <w:gridCol w:w="889"/>
        <w:gridCol w:w="1352"/>
      </w:tblGrid>
      <w:tr w14:paraId="19266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18F6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预算部门</w:t>
            </w:r>
          </w:p>
        </w:tc>
        <w:tc>
          <w:tcPr>
            <w:tcW w:w="891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03B5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张家川县水土保持站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D2CE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5DDC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年度预</w:t>
            </w:r>
          </w:p>
          <w:p w14:paraId="4850FBE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算申请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1E97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AAD2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年初</w:t>
            </w:r>
          </w:p>
          <w:p w14:paraId="2214012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预算数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7A23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全年预算数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3C51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全年执行数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8C90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分值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F922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执行率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DC16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得分</w:t>
            </w:r>
          </w:p>
        </w:tc>
      </w:tr>
      <w:tr w14:paraId="5BF34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EE24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1E06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年度资金总额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E4A2A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370.24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6C687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760.81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3181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760.81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96C2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分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51DFA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009AD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10</w:t>
            </w:r>
          </w:p>
        </w:tc>
      </w:tr>
      <w:tr w14:paraId="158E1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DBC8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8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A42F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按收入性质分：</w:t>
            </w:r>
          </w:p>
        </w:tc>
        <w:tc>
          <w:tcPr>
            <w:tcW w:w="432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C90A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按支出性质分：</w:t>
            </w:r>
          </w:p>
        </w:tc>
      </w:tr>
      <w:tr w14:paraId="7F682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149D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8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40D0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760.81</w:t>
            </w:r>
          </w:p>
        </w:tc>
        <w:tc>
          <w:tcPr>
            <w:tcW w:w="432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720BE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240.64</w:t>
            </w:r>
          </w:p>
        </w:tc>
      </w:tr>
      <w:tr w14:paraId="38C5B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F056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8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17617">
            <w:pPr>
              <w:widowControl/>
              <w:spacing w:line="240" w:lineRule="exact"/>
              <w:ind w:firstLine="784" w:firstLineChars="4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政府性基金拨款：</w:t>
            </w:r>
          </w:p>
        </w:tc>
        <w:tc>
          <w:tcPr>
            <w:tcW w:w="432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53A52">
            <w:pPr>
              <w:widowControl/>
              <w:spacing w:line="240" w:lineRule="exact"/>
              <w:ind w:firstLine="588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520.17</w:t>
            </w:r>
          </w:p>
        </w:tc>
      </w:tr>
      <w:tr w14:paraId="3B662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C6DB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8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FBFE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纳入专户管理的非税收入拨款：</w:t>
            </w:r>
          </w:p>
        </w:tc>
        <w:tc>
          <w:tcPr>
            <w:tcW w:w="432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C66F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483D2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D1511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8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12495">
            <w:pPr>
              <w:widowControl/>
              <w:spacing w:line="240" w:lineRule="exact"/>
              <w:ind w:firstLine="1372" w:firstLineChars="7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其他资金：</w:t>
            </w:r>
          </w:p>
        </w:tc>
        <w:tc>
          <w:tcPr>
            <w:tcW w:w="432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753A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51DAF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DC0DC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5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F42AF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43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4D5CE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实际完成情况　</w:t>
            </w:r>
          </w:p>
        </w:tc>
      </w:tr>
      <w:tr w14:paraId="19F4F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3F4C9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9297FC">
            <w:pPr>
              <w:widowControl/>
              <w:numPr>
                <w:ilvl w:val="0"/>
                <w:numId w:val="1"/>
              </w:numPr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完成水土保持建设工作；</w:t>
            </w:r>
          </w:p>
          <w:p w14:paraId="4289AD79">
            <w:pPr>
              <w:widowControl/>
              <w:numPr>
                <w:ilvl w:val="0"/>
                <w:numId w:val="1"/>
              </w:numPr>
              <w:spacing w:line="240" w:lineRule="exact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完成单位在职职工工资发放、各类保险的代扣代缴；</w:t>
            </w:r>
          </w:p>
          <w:p w14:paraId="19A52D45">
            <w:pPr>
              <w:widowControl/>
              <w:numPr>
                <w:ilvl w:val="0"/>
                <w:numId w:val="1"/>
              </w:numPr>
              <w:spacing w:line="240" w:lineRule="exact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单位业务活动费用的支出。</w:t>
            </w:r>
          </w:p>
        </w:tc>
        <w:tc>
          <w:tcPr>
            <w:tcW w:w="43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EDB95">
            <w:pPr>
              <w:widowControl/>
              <w:numPr>
                <w:ilvl w:val="0"/>
                <w:numId w:val="0"/>
              </w:numPr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1、完成水土保持建设工作；</w:t>
            </w:r>
          </w:p>
          <w:p w14:paraId="76834259">
            <w:pPr>
              <w:widowControl/>
              <w:numPr>
                <w:ilvl w:val="0"/>
                <w:numId w:val="0"/>
              </w:numPr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2、完成单位在职职工工资发放、各类保险的代扣代缴；</w:t>
            </w:r>
          </w:p>
          <w:p w14:paraId="3C5EE002">
            <w:pPr>
              <w:widowControl/>
              <w:numPr>
                <w:ilvl w:val="0"/>
                <w:numId w:val="0"/>
              </w:numPr>
              <w:spacing w:line="240" w:lineRule="exact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3、单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位业务活动费用的支出。</w:t>
            </w:r>
          </w:p>
        </w:tc>
      </w:tr>
      <w:tr w14:paraId="427B4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B248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绩</w:t>
            </w:r>
          </w:p>
          <w:p w14:paraId="0242734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效</w:t>
            </w:r>
          </w:p>
          <w:p w14:paraId="154C4BA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</w:t>
            </w:r>
          </w:p>
          <w:p w14:paraId="59D5B48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标</w:t>
            </w:r>
          </w:p>
          <w:p w14:paraId="428D328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EB9E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3F0E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BFE1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B412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</w:t>
            </w:r>
          </w:p>
          <w:p w14:paraId="62DE664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35F19">
            <w:pPr>
              <w:widowControl/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F42B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6533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C86D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偏差原因</w:t>
            </w:r>
          </w:p>
          <w:p w14:paraId="0742877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分析及</w:t>
            </w:r>
          </w:p>
          <w:p w14:paraId="6851825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改进措施</w:t>
            </w:r>
          </w:p>
        </w:tc>
      </w:tr>
      <w:tr w14:paraId="53555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B7C69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9E24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产出指标</w:t>
            </w:r>
          </w:p>
          <w:p w14:paraId="7628D5B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  <w:p w14:paraId="1D648859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9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588C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FBF5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人员经费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417D1"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214.8万元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06153">
            <w:pPr>
              <w:widowControl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214.8万元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10275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DDB19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1D7A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F24A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DF75D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DAFE3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A49A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4876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公用经费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1D6A5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25.8万元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9081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25.8万元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668A3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C72EE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98DF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FD5A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3DE7C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86AE8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A8ED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5CBD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单位业务活动费用的支出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69F04">
            <w:pPr>
              <w:widowControl/>
              <w:spacing w:line="240" w:lineRule="exact"/>
              <w:ind w:firstLine="196" w:firstLineChars="1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FAF5A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EF24F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450BC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EB90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A49B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1518B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2A0F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3A4FE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D283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指各项工作任务完成率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73A8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1CD9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F34AA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92935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29B6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FDF7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60260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CD1A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6B20E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505C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公用经费合理支付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BE86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741B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F93A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C5B3A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5779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708D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4D5A2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793E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效益指标</w:t>
            </w:r>
          </w:p>
          <w:p w14:paraId="4058A85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  <w:p w14:paraId="784A8FC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0分）</w:t>
            </w:r>
          </w:p>
          <w:p w14:paraId="66F8D64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  <w:p w14:paraId="69874F2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B6E4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经济效</w:t>
            </w:r>
          </w:p>
          <w:p w14:paraId="2F63774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9F75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人员经费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E2CB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比上年有所提高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AED7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比上年有所提高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2631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2A61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6920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8BB3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CCA1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0F4C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2831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社会效</w:t>
            </w:r>
          </w:p>
          <w:p w14:paraId="75FB944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69A9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完成水土保持建设工作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06A6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按时完成各项建设任务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D1AD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按时完成各项建设任务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00B2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A6BD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 8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C7F8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867A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D5A8C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DC7CD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0DEF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生态效</w:t>
            </w:r>
          </w:p>
          <w:p w14:paraId="53D4106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3D1F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水土流失综合治理面积（农业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2AAD0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AB4F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平方公里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24D4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A8DD9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7B31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099B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5FAD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15B6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6F56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C929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制度完善情况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0160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3935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2F92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55DB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1D2E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5014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43B71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7318C8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C67C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0C5D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服务对象满意度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5252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C133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B30B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3D7E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 8</w:t>
            </w:r>
          </w:p>
        </w:tc>
        <w:tc>
          <w:tcPr>
            <w:tcW w:w="1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D45F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91A4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69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2A750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6A4B2">
            <w:pPr>
              <w:widowControl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分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CFDF4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分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8699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 w14:paraId="6F60334E">
      <w:pPr>
        <w:widowControl/>
        <w:spacing w:line="600" w:lineRule="exact"/>
        <w:jc w:val="left"/>
        <w:rPr>
          <w:rFonts w:hint="eastAsia" w:asciiTheme="minorEastAsia" w:hAnsiTheme="minorEastAsia" w:eastAsiaTheme="minorEastAsia" w:cstheme="minorEastAsia"/>
          <w:sz w:val="20"/>
          <w:szCs w:val="2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>填表人：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>张美玲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 填报日期：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>2025.8.20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   联系电话：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>15593886888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   单位负责人签字：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>马智录</w:t>
      </w:r>
    </w:p>
    <w:sectPr>
      <w:footerReference r:id="rId3" w:type="default"/>
      <w:footerReference r:id="rId4" w:type="even"/>
      <w:pgSz w:w="11907" w:h="16840"/>
      <w:pgMar w:top="2041" w:right="1531" w:bottom="1871" w:left="1531" w:header="851" w:footer="1304" w:gutter="0"/>
      <w:cols w:space="720" w:num="1"/>
      <w:docGrid w:type="linesAndChars" w:linePitch="587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1FCD02">
    <w:pPr>
      <w:pStyle w:val="4"/>
      <w:framePr w:wrap="around" w:vAnchor="text" w:hAnchor="margin" w:xAlign="outside" w:y="1"/>
      <w:ind w:right="335"/>
      <w:rPr>
        <w:rStyle w:val="7"/>
        <w:rFonts w:hint="eastAsia" w:ascii="宋体" w:hAnsi="宋体" w:eastAsia="宋体"/>
        <w:sz w:val="28"/>
      </w:rPr>
    </w:pPr>
    <w:r>
      <w:rPr>
        <w:rStyle w:val="7"/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Style w:val="7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7"/>
        <w:rFonts w:ascii="宋体" w:hAnsi="宋体" w:eastAsia="宋体"/>
        <w:sz w:val="28"/>
      </w:rPr>
      <w:t>3</w:t>
    </w:r>
    <w:r>
      <w:rPr>
        <w:rFonts w:ascii="宋体" w:hAnsi="宋体" w:eastAsia="宋体"/>
        <w:sz w:val="28"/>
      </w:rPr>
      <w:fldChar w:fldCharType="end"/>
    </w:r>
    <w:r>
      <w:rPr>
        <w:rStyle w:val="7"/>
        <w:rFonts w:hint="eastAsia" w:ascii="宋体" w:hAnsi="宋体" w:eastAsia="宋体"/>
        <w:sz w:val="28"/>
      </w:rPr>
      <w:t>—</w:t>
    </w:r>
  </w:p>
  <w:p w14:paraId="4551967E">
    <w:pPr>
      <w:pStyle w:val="4"/>
      <w:ind w:right="360" w:firstLine="360"/>
      <w:jc w:val="right"/>
      <w:rPr>
        <w:rFonts w:hint="eastAsia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11592F">
    <w:pPr>
      <w:pStyle w:val="4"/>
      <w:framePr w:wrap="around" w:vAnchor="text" w:hAnchor="margin" w:xAlign="outside" w:y="1"/>
      <w:ind w:left="335"/>
      <w:rPr>
        <w:rStyle w:val="7"/>
        <w:rFonts w:hint="eastAsia" w:ascii="宋体" w:hAnsi="宋体" w:eastAsia="宋体"/>
        <w:sz w:val="28"/>
      </w:rPr>
    </w:pPr>
    <w:r>
      <w:rPr>
        <w:rStyle w:val="7"/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Style w:val="7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7"/>
        <w:rFonts w:ascii="宋体" w:hAnsi="宋体" w:eastAsia="宋体"/>
        <w:sz w:val="28"/>
      </w:rPr>
      <w:t>4</w:t>
    </w:r>
    <w:r>
      <w:rPr>
        <w:rFonts w:ascii="宋体" w:hAnsi="宋体" w:eastAsia="宋体"/>
        <w:sz w:val="28"/>
      </w:rPr>
      <w:fldChar w:fldCharType="end"/>
    </w:r>
    <w:r>
      <w:rPr>
        <w:rStyle w:val="7"/>
        <w:rFonts w:hint="eastAsia" w:ascii="宋体" w:hAnsi="宋体" w:eastAsia="宋体"/>
        <w:sz w:val="28"/>
      </w:rPr>
      <w:t>—</w:t>
    </w:r>
  </w:p>
  <w:p w14:paraId="054D503C">
    <w:pPr>
      <w:pStyle w:val="4"/>
      <w:ind w:left="300" w:right="360" w:firstLine="360"/>
      <w:rPr>
        <w:rFonts w:hint="eastAsia"/>
        <w:sz w:val="2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763F6B"/>
    <w:multiLevelType w:val="singleLevel"/>
    <w:tmpl w:val="38763F6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2ZTZlYjQzMmEwMjZiMGFkYjk2NGE3NzdmZDA0MmQifQ=="/>
  </w:docVars>
  <w:rsids>
    <w:rsidRoot w:val="0405444A"/>
    <w:rsid w:val="0405444A"/>
    <w:rsid w:val="0EA72A58"/>
    <w:rsid w:val="12327768"/>
    <w:rsid w:val="13CA07E6"/>
    <w:rsid w:val="39114A90"/>
    <w:rsid w:val="3CA45EDF"/>
    <w:rsid w:val="4469315E"/>
    <w:rsid w:val="44B36A5A"/>
    <w:rsid w:val="479B06F0"/>
    <w:rsid w:val="4BC91065"/>
    <w:rsid w:val="549772B9"/>
    <w:rsid w:val="59546F1E"/>
    <w:rsid w:val="60AC2428"/>
    <w:rsid w:val="6B535BC7"/>
    <w:rsid w:val="738E2EDA"/>
    <w:rsid w:val="76511695"/>
    <w:rsid w:val="7851398A"/>
    <w:rsid w:val="793C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Autospacing="1" w:after="0"/>
      <w:ind w:left="0" w:firstLine="420" w:firstLineChars="200"/>
    </w:pPr>
  </w:style>
  <w:style w:type="paragraph" w:styleId="3">
    <w:name w:val="Body Text Indent"/>
    <w:basedOn w:val="1"/>
    <w:qFormat/>
    <w:uiPriority w:val="0"/>
    <w:pPr>
      <w:ind w:firstLine="632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559</Words>
  <Characters>674</Characters>
  <Lines>0</Lines>
  <Paragraphs>0</Paragraphs>
  <TotalTime>2</TotalTime>
  <ScaleCrop>false</ScaleCrop>
  <LinksUpToDate>false</LinksUpToDate>
  <CharactersWithSpaces>728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2023-04-06T02:58:00Z</dcterms:created>
  <dc:creator>断舍离</dc:creator>
  <cp:lastModifiedBy>海亚洲</cp:lastModifiedBy>
  <cp:lastPrinted>2025-07-18T06:53:00Z</cp:lastPrinted>
  <dcterms:modified xsi:type="dcterms:W3CDTF">2025-09-22T03:44:14Z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3FF1515C73214263BCB6132A5D451C39_13</vt:lpwstr>
  </property>
  <property fmtid="{D5CDD505-2E9C-101B-9397-08002B2CF9AE}" pid="4" name="KSOTemplateDocerSaveRecord">
    <vt:lpwstr>eyJoZGlkIjoiOWRkZDM0ZWE3M2VhMTQxNGM2MTBiZmYwMGE0ZTEwOTciLCJ1c2VySWQiOiI3Mzc4MDU3NjYifQ==</vt:lpwstr>
  </property>
</Properties>
</file>