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附件2</w:t>
      </w:r>
    </w:p>
    <w:p w14:paraId="70AD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</w:pPr>
    </w:p>
    <w:p w14:paraId="3E06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张家川县人力资源和社会保障局关于对梓坤服装有限公司等二十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家乡村就业工厂（帮扶车间）给予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eastAsia="zh-CN"/>
        </w:rPr>
        <w:t>东西协作补助资金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eastAsia="zh-CN"/>
        </w:rPr>
        <w:t>奖补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公示</w:t>
      </w:r>
    </w:p>
    <w:p w14:paraId="28F4F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 w14:paraId="07448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.天水梓坤服装服饰有限公司，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位于张家川县龙山镇龙泉路梨园巷23号，法人洪建珍，吸纳就业人员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30人。对其落实奖补资金9万元。</w:t>
      </w:r>
    </w:p>
    <w:p w14:paraId="10AA9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.张家川县民安养殖乡村就业工厂，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位于龙山镇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官泉村七组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，法人安小琴，吸纳就业人员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20人。对其落实奖补资金6万元。</w:t>
      </w:r>
    </w:p>
    <w:p w14:paraId="5259F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.张家川县平娃餐饮文化有限公司就业帮扶车间，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位于张川镇阿阳大道，法人马建明，吸纳就业人员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19人。对其落实奖补资金5.7万元。</w:t>
      </w:r>
    </w:p>
    <w:p w14:paraId="1A05C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.天水市卓越服装有限公司就业帮扶车间，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位于张家川县龙山镇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芦塬村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，法人孙志明，吸纳就业人员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16人。对其落实奖补资金4.8万元。</w:t>
      </w:r>
    </w:p>
    <w:p w14:paraId="5FE72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.张家川县平荣种养殖乡村就业工厂，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位于马关镇草湾村菜籽沟，法人妥平平，吸纳就业人员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14人。对其落实奖补资金4.2万元。</w:t>
      </w:r>
    </w:p>
    <w:p w14:paraId="5E1B6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.张家川县龙山镇韩川村佳鑫养殖就业帮扶车间，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位于龙山镇韩川村五组，法人张家余，吸纳就业人员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12人。对其落实奖补资金3.6万元。</w:t>
      </w:r>
    </w:p>
    <w:p w14:paraId="50B5A4E8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张家川县西坡养殖专业合作社就业帮扶车间，位于恭门镇西坡村七组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法人付碎娃，吸纳就业人员12人，其中已脱贫劳动力12人。对其落实奖补资金3.6万元。</w:t>
      </w:r>
    </w:p>
    <w:p w14:paraId="53B61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.张家川县明龙食品有限公司就业帮扶车间，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位于刘堡镇米家村，法人杨龙龙，吸纳就业人员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11人。对其落实奖补资金3.3万元。</w:t>
      </w:r>
    </w:p>
    <w:p w14:paraId="379BA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.天水圣慈药业有限公司乡村就业工厂，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位于大阳镇大阳村，法人党永珍，吸纳就业人员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10人。对其落实奖补资金3万元。</w:t>
      </w:r>
    </w:p>
    <w:p w14:paraId="6AB08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.张家川县兴柯种养殖就业帮扶车间，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位于龙山镇连柯村，法人李金洲，吸纳就业人员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10人。对其落实奖补资金3万元。</w:t>
      </w:r>
    </w:p>
    <w:p w14:paraId="2140C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张家川县联民畜牧养殖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乡村就业工厂</w:t>
      </w:r>
      <w:r>
        <w:rPr>
          <w:rFonts w:hint="eastAsia" w:ascii="仿宋_GB2312" w:hAnsi="仿宋_GB2312" w:eastAsia="仿宋_GB2312" w:cs="仿宋_GB2312"/>
          <w:sz w:val="32"/>
          <w:szCs w:val="32"/>
        </w:rPr>
        <w:t>，位于龙山镇南街村四组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法人王祥瑞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吸纳就业人员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人，其中已脱贫劳动力1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人。对其落实奖补资金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5F99E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张家川县聚富源种养殖农民专业合作，位于川王镇关河村，法人马国杰，吸纳就业人员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对其落实奖补资金2.4万元。</w:t>
      </w:r>
    </w:p>
    <w:p w14:paraId="6E09E53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县俊义服饰加工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就业帮扶车间，位于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张川镇上磨村三组，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马俊义</w:t>
      </w:r>
      <w:r>
        <w:rPr>
          <w:rFonts w:hint="eastAsia" w:ascii="仿宋_GB2312" w:hAnsi="仿宋_GB2312" w:eastAsia="仿宋_GB2312" w:cs="仿宋_GB2312"/>
          <w:sz w:val="32"/>
          <w:szCs w:val="32"/>
        </w:rPr>
        <w:t>，吸纳就业人员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人，其中已脱贫劳动力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人。对其落实奖补资金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59DDF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.张家川县丝路情川乡村旅游就业帮扶车间，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位于胡川镇王安村新农村，法人马向武，吸纳就业人员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7人。对其落实奖补资金2.1万元。</w:t>
      </w:r>
    </w:p>
    <w:p w14:paraId="7DB88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.张家川县龙山镇龙瑞淀粉科技有限公司就业帮扶车间，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位于龙山镇南街村，法人杨睿，吸纳就业人员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7人。对其落实奖补资金2.1万元。</w:t>
      </w:r>
    </w:p>
    <w:p w14:paraId="6F209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.甘肃川恒农业发展有限公司就业帮扶车间，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位于张家川县龙山镇，负责人洪文惠，吸纳就业人员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5人。对其落实奖补资金1.5万元。</w:t>
      </w:r>
    </w:p>
    <w:p w14:paraId="5931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.张家川县嘉昇源种养殖就业帮扶车间，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位于张家川县马关镇八杜村四组，法人王彩霞，吸纳就业人员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5人。对其落实奖补资金1.5万元。</w:t>
      </w:r>
    </w:p>
    <w:p w14:paraId="25398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.张家川回族自治县鹏强种植就业帮扶车间，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位于马鹿镇长宁村，法人马强，吸纳就业人员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5人。对其落实奖补资金1.5万元。</w:t>
      </w:r>
    </w:p>
    <w:p w14:paraId="3009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张家川县清香源食用油加工厂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就业帮扶车间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，位于张家川县上磨村一组，法人马亚军，吸纳就业人员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人，其中已脱贫劳动力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对其落实奖补资金1.5万元。</w:t>
      </w:r>
    </w:p>
    <w:p w14:paraId="2FA6E5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张家川县星月食品有限公司就业帮扶车间，位于胡川镇工业园区，法人李万仓，吸纳就业人员14人，其中已脱贫劳动力6人。对其落实奖补资金1.8万元。</w:t>
      </w:r>
    </w:p>
    <w:p w14:paraId="5FFC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 w14:paraId="4EC0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F0F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TQ0ZjA0ZDRjYzM1MDIyZjQ5NTg0OTlkZmYxNWYifQ=="/>
  </w:docVars>
  <w:rsids>
    <w:rsidRoot w:val="00172A27"/>
    <w:rsid w:val="010F2B46"/>
    <w:rsid w:val="015E531B"/>
    <w:rsid w:val="02446F59"/>
    <w:rsid w:val="040D19A8"/>
    <w:rsid w:val="04CE3D21"/>
    <w:rsid w:val="05150B6B"/>
    <w:rsid w:val="05F7132B"/>
    <w:rsid w:val="06B75EE8"/>
    <w:rsid w:val="07762839"/>
    <w:rsid w:val="08FC0E5C"/>
    <w:rsid w:val="0A326B00"/>
    <w:rsid w:val="0A857F27"/>
    <w:rsid w:val="0B186CD3"/>
    <w:rsid w:val="0C1808F9"/>
    <w:rsid w:val="0C4C3EA9"/>
    <w:rsid w:val="0D0D2949"/>
    <w:rsid w:val="0D526BF1"/>
    <w:rsid w:val="0FA530EE"/>
    <w:rsid w:val="0FBC0698"/>
    <w:rsid w:val="0FE97BE2"/>
    <w:rsid w:val="11A54A6C"/>
    <w:rsid w:val="12816876"/>
    <w:rsid w:val="12853185"/>
    <w:rsid w:val="12A40585"/>
    <w:rsid w:val="132D5750"/>
    <w:rsid w:val="135F702D"/>
    <w:rsid w:val="13751EF8"/>
    <w:rsid w:val="141C01A0"/>
    <w:rsid w:val="14511ECB"/>
    <w:rsid w:val="1779281B"/>
    <w:rsid w:val="179C304A"/>
    <w:rsid w:val="17B35ACD"/>
    <w:rsid w:val="17D326E7"/>
    <w:rsid w:val="18807647"/>
    <w:rsid w:val="18AD3A9D"/>
    <w:rsid w:val="197F26BA"/>
    <w:rsid w:val="19BC307C"/>
    <w:rsid w:val="1A9C3CD0"/>
    <w:rsid w:val="1ADD60E1"/>
    <w:rsid w:val="1B7339A8"/>
    <w:rsid w:val="1BE22FB7"/>
    <w:rsid w:val="1C895FDA"/>
    <w:rsid w:val="1CE67A02"/>
    <w:rsid w:val="1D8B112D"/>
    <w:rsid w:val="1FBA5176"/>
    <w:rsid w:val="20C06374"/>
    <w:rsid w:val="21C956F3"/>
    <w:rsid w:val="22337F4E"/>
    <w:rsid w:val="22657EF9"/>
    <w:rsid w:val="23931F66"/>
    <w:rsid w:val="23BC51DC"/>
    <w:rsid w:val="250A26FB"/>
    <w:rsid w:val="257635D3"/>
    <w:rsid w:val="27BD6C41"/>
    <w:rsid w:val="297F193F"/>
    <w:rsid w:val="2A28340B"/>
    <w:rsid w:val="2B110D99"/>
    <w:rsid w:val="2B6844ED"/>
    <w:rsid w:val="2BCD4AC3"/>
    <w:rsid w:val="2C165C35"/>
    <w:rsid w:val="2C530710"/>
    <w:rsid w:val="2C581F9E"/>
    <w:rsid w:val="2CD07D87"/>
    <w:rsid w:val="2E513149"/>
    <w:rsid w:val="2E750704"/>
    <w:rsid w:val="2EE642BE"/>
    <w:rsid w:val="30EE70A1"/>
    <w:rsid w:val="3236068C"/>
    <w:rsid w:val="339830E8"/>
    <w:rsid w:val="341E5E27"/>
    <w:rsid w:val="34E01DCF"/>
    <w:rsid w:val="34F63217"/>
    <w:rsid w:val="35260E8C"/>
    <w:rsid w:val="353B133B"/>
    <w:rsid w:val="371B1728"/>
    <w:rsid w:val="37CB7E73"/>
    <w:rsid w:val="37F914A4"/>
    <w:rsid w:val="381C248B"/>
    <w:rsid w:val="381F25C3"/>
    <w:rsid w:val="3A9941E7"/>
    <w:rsid w:val="3B9E33C4"/>
    <w:rsid w:val="3CE53DCB"/>
    <w:rsid w:val="3DE80316"/>
    <w:rsid w:val="3E437DA6"/>
    <w:rsid w:val="3E975855"/>
    <w:rsid w:val="3E975D17"/>
    <w:rsid w:val="3F223C91"/>
    <w:rsid w:val="3F854B37"/>
    <w:rsid w:val="404843AC"/>
    <w:rsid w:val="41270E5F"/>
    <w:rsid w:val="41DA2351"/>
    <w:rsid w:val="43C7274B"/>
    <w:rsid w:val="45523ABB"/>
    <w:rsid w:val="4695042E"/>
    <w:rsid w:val="46FF0C0C"/>
    <w:rsid w:val="486757EA"/>
    <w:rsid w:val="492C1C18"/>
    <w:rsid w:val="4A5971B6"/>
    <w:rsid w:val="4B047121"/>
    <w:rsid w:val="4BD57EC2"/>
    <w:rsid w:val="4C451856"/>
    <w:rsid w:val="4CA7594F"/>
    <w:rsid w:val="4E6C3290"/>
    <w:rsid w:val="4F2C1672"/>
    <w:rsid w:val="512733DB"/>
    <w:rsid w:val="5232200E"/>
    <w:rsid w:val="53B920CC"/>
    <w:rsid w:val="54033A81"/>
    <w:rsid w:val="543F45CB"/>
    <w:rsid w:val="54A7213D"/>
    <w:rsid w:val="5537739B"/>
    <w:rsid w:val="555655C3"/>
    <w:rsid w:val="56356D29"/>
    <w:rsid w:val="564D4072"/>
    <w:rsid w:val="592F5CB1"/>
    <w:rsid w:val="5A2E0B49"/>
    <w:rsid w:val="5C29023C"/>
    <w:rsid w:val="5D121B72"/>
    <w:rsid w:val="61191DEC"/>
    <w:rsid w:val="62F00289"/>
    <w:rsid w:val="63272AFE"/>
    <w:rsid w:val="63CB5DA7"/>
    <w:rsid w:val="649F51FF"/>
    <w:rsid w:val="658729D1"/>
    <w:rsid w:val="667F4902"/>
    <w:rsid w:val="66E40FC5"/>
    <w:rsid w:val="66E44C89"/>
    <w:rsid w:val="687E10D5"/>
    <w:rsid w:val="68DC5FDB"/>
    <w:rsid w:val="691F3B13"/>
    <w:rsid w:val="69BB19BE"/>
    <w:rsid w:val="69E77EE2"/>
    <w:rsid w:val="6A4B66C3"/>
    <w:rsid w:val="6B2D5632"/>
    <w:rsid w:val="6BBC4423"/>
    <w:rsid w:val="6BDE1918"/>
    <w:rsid w:val="6D906C0F"/>
    <w:rsid w:val="6DC1546B"/>
    <w:rsid w:val="6DC20A4A"/>
    <w:rsid w:val="6DC63052"/>
    <w:rsid w:val="6F0525DB"/>
    <w:rsid w:val="70C943A3"/>
    <w:rsid w:val="71EA73EE"/>
    <w:rsid w:val="72964FB1"/>
    <w:rsid w:val="72DC7B2E"/>
    <w:rsid w:val="7323278C"/>
    <w:rsid w:val="740A3ECE"/>
    <w:rsid w:val="74373251"/>
    <w:rsid w:val="75A91687"/>
    <w:rsid w:val="7651660B"/>
    <w:rsid w:val="77980A6E"/>
    <w:rsid w:val="783D28E3"/>
    <w:rsid w:val="7CCB71F0"/>
    <w:rsid w:val="7CD43340"/>
    <w:rsid w:val="7CDA6F61"/>
    <w:rsid w:val="7D542590"/>
    <w:rsid w:val="7DAD2B4F"/>
    <w:rsid w:val="7E06591B"/>
    <w:rsid w:val="7E0E3F61"/>
    <w:rsid w:val="7FA5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1448</Characters>
  <Lines>0</Lines>
  <Paragraphs>0</Paragraphs>
  <TotalTime>0</TotalTime>
  <ScaleCrop>false</ScaleCrop>
  <LinksUpToDate>false</LinksUpToDate>
  <CharactersWithSpaces>1462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2019-07-04T08:55:00Z</dcterms:created>
  <dc:creator>Administrator</dc:creator>
  <cp:lastModifiedBy>张秀琴</cp:lastModifiedBy>
  <cp:lastPrinted>2021-09-17T09:05:00Z</cp:lastPrinted>
  <dcterms:modified xsi:type="dcterms:W3CDTF">2026-03-12T08:34:40Z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AFD25CBBBE314398A8FF55B8F59B82CA</vt:lpwstr>
  </property>
  <property fmtid="{D5CDD505-2E9C-101B-9397-08002B2CF9AE}" pid="4" name="KSOTemplateDocerSaveRecord">
    <vt:lpwstr>eyJoZGlkIjoiYmJlM2U2Y2ViODU1NDMxMzUyMGFjYWJlOWQ0YWFkY2QiLCJ1c2VySWQiOiI3NDc5MDQyMTAifQ==</vt:lpwstr>
  </property>
</Properties>
</file>