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81EDE" w14:textId="77777777" w:rsidR="00DC496D" w:rsidRDefault="00E2041F">
      <w:pPr>
        <w:widowControl/>
        <w:spacing w:line="400" w:lineRule="exact"/>
        <w:jc w:val="center"/>
        <w:rPr>
          <w:rFonts w:asciiTheme="minorEastAsia" w:eastAsiaTheme="minorEastAsia" w:hAnsiTheme="minorEastAsia" w:cstheme="minorEastAsia"/>
          <w:color w:val="000000"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color w:val="000000"/>
          <w:kern w:val="0"/>
          <w:szCs w:val="32"/>
        </w:rPr>
        <w:t>2023年度部门整体支出绩效自评表</w:t>
      </w:r>
    </w:p>
    <w:tbl>
      <w:tblPr>
        <w:tblW w:w="9993" w:type="dxa"/>
        <w:jc w:val="center"/>
        <w:tblLook w:val="04A0" w:firstRow="1" w:lastRow="0" w:firstColumn="1" w:lastColumn="0" w:noHBand="0" w:noVBand="1"/>
      </w:tblPr>
      <w:tblGrid>
        <w:gridCol w:w="999"/>
        <w:gridCol w:w="999"/>
        <w:gridCol w:w="861"/>
        <w:gridCol w:w="1294"/>
        <w:gridCol w:w="172"/>
        <w:gridCol w:w="1294"/>
        <w:gridCol w:w="1294"/>
        <w:gridCol w:w="760"/>
        <w:gridCol w:w="1093"/>
        <w:gridCol w:w="1227"/>
      </w:tblGrid>
      <w:tr w:rsidR="00DC496D" w14:paraId="02B1957B" w14:textId="77777777">
        <w:trPr>
          <w:trHeight w:val="325"/>
          <w:jc w:val="center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812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ED5" w14:textId="6A07B922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张家川回族自治县</w:t>
            </w:r>
            <w:r w:rsidR="00454E9F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恭门镇中心小学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0FE0EADA" w14:textId="77777777" w:rsidTr="00454E9F">
        <w:trPr>
          <w:trHeight w:val="383"/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BDBD92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年度预</w:t>
            </w:r>
          </w:p>
          <w:p w14:paraId="2CB64365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算申请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br/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7E0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B432B" w14:textId="074C7DD7" w:rsidR="00DC496D" w:rsidRDefault="00E2041F" w:rsidP="00454E9F">
            <w:pPr>
              <w:spacing w:line="240" w:lineRule="exact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年初预算数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B9B7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265C0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66B6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A77F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9D99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得分</w:t>
            </w:r>
          </w:p>
        </w:tc>
      </w:tr>
      <w:tr w:rsidR="00DC496D" w14:paraId="61400165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534E36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2E96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85D5" w14:textId="6A521734" w:rsidR="00DC496D" w:rsidRDefault="00454E9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33516310.03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3D46" w14:textId="321129B4" w:rsidR="00DC496D" w:rsidRDefault="00454E9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59EA" w14:textId="30B653D0" w:rsidR="00DC496D" w:rsidRDefault="00454E9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48B1B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DFE9" w14:textId="77777777" w:rsidR="00DC496D" w:rsidRDefault="00E2041F" w:rsidP="00454E9F">
            <w:pPr>
              <w:pStyle w:val="2"/>
              <w:ind w:firstLine="392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37E8" w14:textId="77777777" w:rsidR="00DC496D" w:rsidRDefault="00E2041F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</w:rPr>
              <w:t>10分</w:t>
            </w:r>
          </w:p>
        </w:tc>
      </w:tr>
      <w:tr w:rsidR="00DC496D" w14:paraId="5A62B69D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54D13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855FE" w14:textId="259383CF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按收入性质分：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1C5C" w14:textId="16694F29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按支出性质分：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</w:tr>
      <w:tr w:rsidR="00DC496D" w14:paraId="1774D705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11A49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7660A" w14:textId="09D9C116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  其中：  一般公共预算：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0EC8F" w14:textId="504C0199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其中：基本支出：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</w:tr>
      <w:tr w:rsidR="00DC496D" w14:paraId="48269F0E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AFF55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A37B" w14:textId="5CC8260A" w:rsidR="00DC496D" w:rsidRDefault="00E2041F" w:rsidP="008A559B">
            <w:pPr>
              <w:widowControl/>
              <w:spacing w:line="240" w:lineRule="exact"/>
              <w:ind w:firstLineChars="400" w:firstLine="784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0344" w14:textId="05EAC533" w:rsidR="00DC496D" w:rsidRDefault="00E2041F" w:rsidP="00454E9F">
            <w:pPr>
              <w:widowControl/>
              <w:spacing w:line="240" w:lineRule="exact"/>
              <w:ind w:firstLineChars="300" w:firstLine="588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项目支出：</w:t>
            </w:r>
            <w:r w:rsidR="00775883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3634889.53</w:t>
            </w:r>
          </w:p>
        </w:tc>
      </w:tr>
      <w:tr w:rsidR="00DC496D" w14:paraId="6ACA35F1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184D1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F93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CA7D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C496D" w14:paraId="63265B72" w14:textId="77777777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6B9A1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0A7D" w14:textId="77777777" w:rsidR="00DC496D" w:rsidRDefault="00E2041F" w:rsidP="00454E9F">
            <w:pPr>
              <w:widowControl/>
              <w:spacing w:line="240" w:lineRule="exact"/>
              <w:ind w:firstLineChars="700" w:firstLine="1371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0D06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C496D" w14:paraId="0B27CA4E" w14:textId="77777777"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018B0F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979570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B7CFC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实际完成情况　</w:t>
            </w:r>
          </w:p>
        </w:tc>
      </w:tr>
      <w:tr w:rsidR="00DC496D" w14:paraId="4EBDFC7D" w14:textId="77777777">
        <w:trPr>
          <w:jc w:val="center"/>
        </w:trPr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E5865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44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7C7F1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　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896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4EEC73C5" w14:textId="77777777" w:rsidTr="00454E9F">
        <w:trPr>
          <w:trHeight w:val="620"/>
          <w:jc w:val="center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CFE6BF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绩</w:t>
            </w:r>
          </w:p>
          <w:p w14:paraId="67186D1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</w:t>
            </w:r>
          </w:p>
          <w:p w14:paraId="3F403B44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</w:t>
            </w:r>
          </w:p>
          <w:p w14:paraId="76090EF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标</w:t>
            </w:r>
          </w:p>
          <w:p w14:paraId="26ABF9B1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E581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F81E2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8985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16D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年度</w:t>
            </w:r>
          </w:p>
          <w:p w14:paraId="453578AB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25C86" w14:textId="77777777" w:rsidR="00DC496D" w:rsidRDefault="00E2041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A16A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EB80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2BBD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偏差原因</w:t>
            </w:r>
          </w:p>
          <w:p w14:paraId="5EAF4C27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分析及</w:t>
            </w:r>
          </w:p>
          <w:p w14:paraId="6A5192A0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改进措施</w:t>
            </w:r>
          </w:p>
        </w:tc>
      </w:tr>
      <w:tr w:rsidR="00DC496D" w14:paraId="4694F21D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A39EF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EF55B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产出指标</w:t>
            </w:r>
          </w:p>
          <w:p w14:paraId="068A6FB8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14:paraId="0087548E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（50分）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67E3B8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数量指标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C54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指标1：基本支出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9CD4" w14:textId="2FF5F60E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64FE" w14:textId="6DF64068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83D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20C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A4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7565E4DA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F94EA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D760398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3825C3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2B544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指标2：项目支出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B7EA" w14:textId="53E02BE2" w:rsidR="00DC496D" w:rsidRDefault="00454E9F" w:rsidP="00454E9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3634889.53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68116" w14:textId="54F5C2E1" w:rsidR="00DC496D" w:rsidRDefault="00454E9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3634889.53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ADF4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39A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8A4F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4FACFD8B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8257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E5B80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CB9E2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CDF9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A90F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CE4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002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8E5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A89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0A8B2153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C231A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E53650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42F38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质量指标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C5A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指标1：提高教师生活水平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85C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751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E09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A47F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482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01BB0497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45F6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469434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2208CF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AE3D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指标2：保运转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73E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637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100%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EC8B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C13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9EC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49580B75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CFE4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78BF78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32BB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61C4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EEA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EB2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8DC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43D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63F2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163E0B16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FF5C7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FC6871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07D24A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时效指标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663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指标1：按时足额发放、支付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675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26C4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1042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8D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65C8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64F5FFDC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78C3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5B93E3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E7F4B3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9B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14FD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711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1D3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03F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FA1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3CD40629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37A8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F2EDCB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A7DC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054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08C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E59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2C3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A3B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2911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31FF45AD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2DA04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AD9C41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5C58EA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成本指标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50AA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B4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CE6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BAE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418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467E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6808AA11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4A0DF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05C66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99FD4E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D16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D40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C08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769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511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6E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4AD32E67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614A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CEEB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33C0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493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F8FF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7CA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B6B4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187D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B4E6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65751F2C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474EC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6DE66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效益指标</w:t>
            </w:r>
          </w:p>
          <w:p w14:paraId="7F8A132B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  <w:p w14:paraId="6D4E8BF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（40分）</w:t>
            </w:r>
          </w:p>
          <w:p w14:paraId="291D70D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  <w:p w14:paraId="6F44035D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294374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经济效</w:t>
            </w:r>
          </w:p>
          <w:p w14:paraId="60CCE09E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69EB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指标1：在预算内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7DE3" w14:textId="16F76E89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12CA" w14:textId="5DB7AA1D" w:rsidR="00DC496D" w:rsidRPr="00454E9F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454E9F">
              <w:rPr>
                <w:rFonts w:asciiTheme="minorEastAsia" w:eastAsiaTheme="minorEastAsia" w:hAnsiTheme="minorEastAsia" w:cstheme="minorEastAsia" w:hint="eastAsia"/>
                <w:sz w:val="20"/>
              </w:rPr>
              <w:t>33623955.03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652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0BF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A57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597AEA90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AA33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B5813E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98A101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3667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指标2：在预算内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BC2A" w14:textId="53884B3D" w:rsidR="00DC496D" w:rsidRDefault="00251E3F" w:rsidP="0026321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3634889.53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12D0" w14:textId="5CAC2806" w:rsidR="00DC496D" w:rsidRDefault="00251E3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3634889.53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17D8" w14:textId="2EBB53EE" w:rsidR="00DC496D" w:rsidRDefault="00E2041F" w:rsidP="0026321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251E3F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C952" w14:textId="638F9319" w:rsidR="00DC496D" w:rsidRDefault="00E2041F" w:rsidP="00263212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  <w:r w:rsidR="00251E3F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B49D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19385910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44D7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66FA6E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059F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D15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44A1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DDC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9E4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59C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79A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3922EB4F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BF0B2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F4D090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EBF3185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社会效</w:t>
            </w:r>
          </w:p>
          <w:p w14:paraId="1A7EE55F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134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指标1：提高教师收入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EA8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0CD6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01E6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0186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06C6E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</w:tr>
      <w:tr w:rsidR="00DC496D" w14:paraId="48BC9206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7082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AC2F84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A7779" w14:textId="77777777" w:rsidR="00DC496D" w:rsidRDefault="00DC496D">
            <w:pPr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DC39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280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350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1121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5D3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4F3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5F3060B3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BACCC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EF43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FBAB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8EDC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CCE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7BF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BC50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8DA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7BBE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2B808E26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0909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10D0D0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0733AF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生态效</w:t>
            </w:r>
          </w:p>
          <w:p w14:paraId="5C9D3C6D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益指标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6F5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932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A338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94294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C4B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623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622CDDAA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CEA3A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8A37B35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CE2CA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FFA3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331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530A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18B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62D4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437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5516EF3E" w14:textId="77777777" w:rsidTr="00454E9F">
        <w:trPr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EEA08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1A6353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3041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EBF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78A2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5E1E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C56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C172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826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4309278F" w14:textId="77777777" w:rsidTr="00454E9F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2566B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205E78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5458A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可持续影响指标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D9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指标1：提高教育教学质量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94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E8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17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7E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E01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和社会期望有差距，进一步提高质量</w:t>
            </w:r>
          </w:p>
        </w:tc>
      </w:tr>
      <w:tr w:rsidR="00DC496D" w14:paraId="6926E5C3" w14:textId="77777777" w:rsidTr="00454E9F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90B84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836807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8018D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A84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4D9F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30B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9A4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FE68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C85E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110170B7" w14:textId="77777777" w:rsidTr="00454E9F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2DE12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8823ED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F5E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3908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F1B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CDD5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25FC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A616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D96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316B2D12" w14:textId="77777777" w:rsidTr="00454E9F">
        <w:trPr>
          <w:trHeight w:val="48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F5B4B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2FE26" w14:textId="77777777" w:rsidR="00DC496D" w:rsidRDefault="00DC496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D30FE7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服务对象满意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度指标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64A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lastRenderedPageBreak/>
              <w:t>指标1：教师、学生满意度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78A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98%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BF7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CB7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CDD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94F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进一步完善各项制度</w:t>
            </w:r>
          </w:p>
        </w:tc>
      </w:tr>
      <w:tr w:rsidR="00DC496D" w14:paraId="6C383846" w14:textId="77777777" w:rsidTr="00454E9F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75EC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825F0B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BA1917" w14:textId="77777777" w:rsidR="00DC496D" w:rsidRDefault="00DC496D">
            <w:pPr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E77D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指标2：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4942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F82D4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EB5F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6990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CB8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01A98324" w14:textId="77777777" w:rsidTr="00454E9F">
        <w:trPr>
          <w:trHeight w:val="270"/>
          <w:jc w:val="center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28E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0511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0361" w14:textId="77777777" w:rsidR="00DC496D" w:rsidRDefault="00DC496D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AD4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……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AA0A1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90EA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0465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8BA7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A4D9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DC496D" w14:paraId="5F16F744" w14:textId="77777777">
        <w:trPr>
          <w:trHeight w:val="270"/>
          <w:jc w:val="center"/>
        </w:trPr>
        <w:tc>
          <w:tcPr>
            <w:tcW w:w="6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E68F53" w14:textId="77777777" w:rsidR="00DC496D" w:rsidRDefault="00E204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32AD8" w14:textId="77777777" w:rsidR="00DC496D" w:rsidRDefault="00E2041F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>100分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41976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CA34B" w14:textId="77777777" w:rsidR="00DC496D" w:rsidRDefault="00E2041F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022E9B3C" w14:textId="23F27336" w:rsidR="00DC496D" w:rsidRDefault="00E2041F">
      <w:pPr>
        <w:widowControl/>
        <w:spacing w:line="600" w:lineRule="exact"/>
        <w:jc w:val="left"/>
        <w:rPr>
          <w:rFonts w:asciiTheme="minorEastAsia" w:eastAsiaTheme="minorEastAsia" w:hAnsiTheme="minorEastAsia" w:cstheme="minorEastAsia"/>
          <w:sz w:val="20"/>
        </w:rPr>
      </w:pPr>
      <w:r>
        <w:rPr>
          <w:rFonts w:asciiTheme="minorEastAsia" w:eastAsiaTheme="minorEastAsia" w:hAnsiTheme="minorEastAsia" w:cstheme="minorEastAsia" w:hint="eastAsia"/>
          <w:kern w:val="0"/>
          <w:sz w:val="20"/>
        </w:rPr>
        <w:t>填表人：</w:t>
      </w:r>
      <w:r w:rsidR="00775883">
        <w:rPr>
          <w:rFonts w:asciiTheme="minorEastAsia" w:eastAsiaTheme="minorEastAsia" w:hAnsiTheme="minorEastAsia" w:cstheme="minorEastAsia" w:hint="eastAsia"/>
          <w:kern w:val="0"/>
          <w:sz w:val="20"/>
        </w:rPr>
        <w:t>李辉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  填报日期：  2013.12 .25    联系电话： </w:t>
      </w:r>
      <w:r w:rsidR="00775883">
        <w:rPr>
          <w:rFonts w:asciiTheme="minorEastAsia" w:eastAsiaTheme="minorEastAsia" w:hAnsiTheme="minorEastAsia" w:cstheme="minorEastAsia" w:hint="eastAsia"/>
          <w:kern w:val="0"/>
          <w:sz w:val="20"/>
        </w:rPr>
        <w:t>13369383885</w:t>
      </w:r>
      <w:r>
        <w:rPr>
          <w:rFonts w:asciiTheme="minorEastAsia" w:eastAsiaTheme="minorEastAsia" w:hAnsiTheme="minorEastAsia" w:cstheme="minorEastAsia" w:hint="eastAsia"/>
          <w:kern w:val="0"/>
          <w:sz w:val="20"/>
        </w:rPr>
        <w:t xml:space="preserve">   单位负责人签字：</w:t>
      </w:r>
    </w:p>
    <w:sectPr w:rsidR="00DC496D" w:rsidSect="00B214CF">
      <w:footerReference w:type="even" r:id="rId7"/>
      <w:footerReference w:type="default" r:id="rId8"/>
      <w:pgSz w:w="11907" w:h="16840"/>
      <w:pgMar w:top="1276" w:right="1531" w:bottom="1418" w:left="1531" w:header="851" w:footer="1304" w:gutter="0"/>
      <w:cols w:space="720"/>
      <w:docGrid w:type="linesAndChars" w:linePitch="587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3E1C2" w14:textId="77777777" w:rsidR="000C64CA" w:rsidRDefault="000C64CA">
      <w:r>
        <w:separator/>
      </w:r>
    </w:p>
    <w:p w14:paraId="0E689444" w14:textId="77777777" w:rsidR="000C64CA" w:rsidRDefault="000C64CA"/>
  </w:endnote>
  <w:endnote w:type="continuationSeparator" w:id="0">
    <w:p w14:paraId="48270F32" w14:textId="77777777" w:rsidR="000C64CA" w:rsidRDefault="000C64CA">
      <w:r>
        <w:continuationSeparator/>
      </w:r>
    </w:p>
    <w:p w14:paraId="1D7EC935" w14:textId="77777777" w:rsidR="000C64CA" w:rsidRDefault="000C6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6E701" w14:textId="77777777" w:rsidR="00DC496D" w:rsidRDefault="00E2041F">
    <w:pPr>
      <w:pStyle w:val="a4"/>
      <w:framePr w:wrap="around" w:vAnchor="text" w:hAnchor="margin" w:xAlign="outside" w:y="1"/>
      <w:ind w:lef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5"/>
        <w:rFonts w:ascii="宋体" w:eastAsia="宋体" w:hAnsi="宋体"/>
        <w:sz w:val="28"/>
      </w:rPr>
      <w:t>4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2449DDA" w14:textId="77777777" w:rsidR="00DC496D" w:rsidRDefault="00DC496D">
    <w:pPr>
      <w:pStyle w:val="a4"/>
      <w:ind w:left="300" w:right="360" w:firstLine="360"/>
      <w:rPr>
        <w:sz w:val="28"/>
      </w:rPr>
    </w:pPr>
  </w:p>
  <w:p w14:paraId="0030C69F" w14:textId="77777777" w:rsidR="008C71E2" w:rsidRDefault="008C71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49BFF" w14:textId="77777777" w:rsidR="00DC496D" w:rsidRDefault="00E2041F">
    <w:pPr>
      <w:pStyle w:val="a4"/>
      <w:framePr w:wrap="around" w:vAnchor="text" w:hAnchor="margin" w:xAlign="outside" w:y="1"/>
      <w:ind w:right="335"/>
      <w:rPr>
        <w:rStyle w:val="a5"/>
        <w:rFonts w:ascii="宋体" w:eastAsia="宋体" w:hAnsi="宋体"/>
        <w:sz w:val="28"/>
      </w:rPr>
    </w:pPr>
    <w:r>
      <w:rPr>
        <w:rStyle w:val="a5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5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 w:rsidR="00B214CF">
      <w:rPr>
        <w:rStyle w:val="a5"/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5"/>
        <w:rFonts w:ascii="宋体" w:eastAsia="宋体" w:hAnsi="宋体" w:hint="eastAsia"/>
        <w:sz w:val="28"/>
      </w:rPr>
      <w:t>—</w:t>
    </w:r>
  </w:p>
  <w:p w14:paraId="28A1AE3E" w14:textId="77777777" w:rsidR="00DC496D" w:rsidRDefault="00DC496D">
    <w:pPr>
      <w:pStyle w:val="a4"/>
      <w:ind w:right="360" w:firstLine="360"/>
      <w:jc w:val="right"/>
      <w:rPr>
        <w:sz w:val="28"/>
      </w:rPr>
    </w:pPr>
  </w:p>
  <w:p w14:paraId="557B2FC6" w14:textId="77777777" w:rsidR="008C71E2" w:rsidRDefault="008C71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84B8E" w14:textId="77777777" w:rsidR="000C64CA" w:rsidRDefault="000C64CA">
      <w:r>
        <w:separator/>
      </w:r>
    </w:p>
    <w:p w14:paraId="1DD7867E" w14:textId="77777777" w:rsidR="000C64CA" w:rsidRDefault="000C64CA"/>
  </w:footnote>
  <w:footnote w:type="continuationSeparator" w:id="0">
    <w:p w14:paraId="2C2FBBC9" w14:textId="77777777" w:rsidR="000C64CA" w:rsidRDefault="000C64CA">
      <w:r>
        <w:continuationSeparator/>
      </w:r>
    </w:p>
    <w:p w14:paraId="3E43D6A0" w14:textId="77777777" w:rsidR="000C64CA" w:rsidRDefault="000C64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TVhNzYxMzMxMWU2MWVhNzRkZWU1NWEwZWI1NjcifQ=="/>
  </w:docVars>
  <w:rsids>
    <w:rsidRoot w:val="0405444A"/>
    <w:rsid w:val="000C64CA"/>
    <w:rsid w:val="00251E3F"/>
    <w:rsid w:val="00263212"/>
    <w:rsid w:val="00454E9F"/>
    <w:rsid w:val="005E56EC"/>
    <w:rsid w:val="00775883"/>
    <w:rsid w:val="00792FDB"/>
    <w:rsid w:val="008A559B"/>
    <w:rsid w:val="008C71E2"/>
    <w:rsid w:val="00B214CF"/>
    <w:rsid w:val="00DC496D"/>
    <w:rsid w:val="00E2041F"/>
    <w:rsid w:val="00E73A9B"/>
    <w:rsid w:val="0405444A"/>
    <w:rsid w:val="0526563D"/>
    <w:rsid w:val="148218B9"/>
    <w:rsid w:val="30E26E89"/>
    <w:rsid w:val="3CA45EDF"/>
    <w:rsid w:val="479B06F0"/>
    <w:rsid w:val="59546F1E"/>
    <w:rsid w:val="5E47620B"/>
    <w:rsid w:val="60AC2428"/>
    <w:rsid w:val="6B535BC7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pPr>
      <w:ind w:firstLineChars="200" w:firstLine="632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paragraph" w:styleId="a6">
    <w:name w:val="header"/>
    <w:basedOn w:val="a"/>
    <w:link w:val="Char"/>
    <w:rsid w:val="00E7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73A9B"/>
    <w:rPr>
      <w:rFonts w:ascii="Calibri" w:eastAsia="仿宋_GB2312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Calibri" w:eastAsia="仿宋_GB2312" w:hAnsi="Calibri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spacing w:before="100" w:beforeAutospacing="1"/>
      <w:ind w:firstLine="420"/>
    </w:pPr>
  </w:style>
  <w:style w:type="paragraph" w:styleId="a3">
    <w:name w:val="Body Text Indent"/>
    <w:basedOn w:val="a"/>
    <w:autoRedefine/>
    <w:qFormat/>
    <w:pPr>
      <w:ind w:firstLineChars="200" w:firstLine="632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autoRedefine/>
    <w:qFormat/>
  </w:style>
  <w:style w:type="paragraph" w:styleId="a6">
    <w:name w:val="header"/>
    <w:basedOn w:val="a"/>
    <w:link w:val="Char"/>
    <w:rsid w:val="00E73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73A9B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187</Words>
  <Characters>1069</Characters>
  <Application>Microsoft Office Word</Application>
  <DocSecurity>0</DocSecurity>
  <Lines>8</Lines>
  <Paragraphs>2</Paragraphs>
  <ScaleCrop>false</ScaleCrop>
  <Company>P R C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断舍离</dc:creator>
  <cp:lastModifiedBy>Administrator</cp:lastModifiedBy>
  <cp:revision>7</cp:revision>
  <cp:lastPrinted>2024-07-25T03:50:00Z</cp:lastPrinted>
  <dcterms:created xsi:type="dcterms:W3CDTF">2023-04-06T02:58:00Z</dcterms:created>
  <dcterms:modified xsi:type="dcterms:W3CDTF">2024-10-09T15:12:00Z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1CD2C4CFB4134FF3A19CFD3B3D59BB5C_13</vt:lpwstr>
  </property>
</Properties>
</file>